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77" w:rsidRPr="00ED33D0" w:rsidRDefault="00467877" w:rsidP="00467877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РОССИЙСКАЯ ФЕДЕРАЦИЯ</w:t>
      </w:r>
    </w:p>
    <w:p w:rsidR="00467877" w:rsidRPr="00ED33D0" w:rsidRDefault="00467877" w:rsidP="00467877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КРАСНОЯРСКИЙ КРАЙ</w:t>
      </w:r>
    </w:p>
    <w:p w:rsidR="00467877" w:rsidRPr="00ED33D0" w:rsidRDefault="00467877" w:rsidP="00467877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КАЗАЧИНСКИЙ РАЙОН</w:t>
      </w:r>
    </w:p>
    <w:p w:rsidR="00467877" w:rsidRPr="00ED33D0" w:rsidRDefault="00467877" w:rsidP="00467877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АДМИНИСТРАЦИЯ КАЗАЧИНСКОГО СЕЛЬСОВЕТА</w:t>
      </w:r>
    </w:p>
    <w:p w:rsidR="00467877" w:rsidRPr="00ED33D0" w:rsidRDefault="00467877" w:rsidP="00467877">
      <w:pPr>
        <w:jc w:val="center"/>
        <w:rPr>
          <w:sz w:val="28"/>
          <w:szCs w:val="28"/>
        </w:rPr>
      </w:pPr>
    </w:p>
    <w:p w:rsidR="00467877" w:rsidRPr="00ED33D0" w:rsidRDefault="00467877" w:rsidP="00467877">
      <w:pPr>
        <w:jc w:val="center"/>
        <w:rPr>
          <w:sz w:val="28"/>
          <w:szCs w:val="28"/>
        </w:rPr>
      </w:pPr>
    </w:p>
    <w:p w:rsidR="00467877" w:rsidRPr="00ED33D0" w:rsidRDefault="00467877" w:rsidP="00467877">
      <w:pPr>
        <w:jc w:val="center"/>
        <w:rPr>
          <w:sz w:val="28"/>
          <w:szCs w:val="28"/>
        </w:rPr>
      </w:pPr>
    </w:p>
    <w:p w:rsidR="00467877" w:rsidRPr="00ED33D0" w:rsidRDefault="00467877" w:rsidP="00467877">
      <w:pPr>
        <w:jc w:val="center"/>
        <w:rPr>
          <w:sz w:val="28"/>
          <w:szCs w:val="28"/>
        </w:rPr>
      </w:pPr>
      <w:r>
        <w:rPr>
          <w:sz w:val="28"/>
          <w:szCs w:val="28"/>
        </w:rPr>
        <w:t>01.03.2024</w:t>
      </w:r>
      <w:r w:rsidRPr="00ED33D0">
        <w:rPr>
          <w:sz w:val="28"/>
          <w:szCs w:val="28"/>
        </w:rPr>
        <w:t xml:space="preserve"> г.                            с. Казачинское                                       № </w:t>
      </w:r>
      <w:r>
        <w:rPr>
          <w:sz w:val="28"/>
          <w:szCs w:val="28"/>
        </w:rPr>
        <w:t>17</w:t>
      </w:r>
    </w:p>
    <w:p w:rsidR="00467877" w:rsidRPr="00ED33D0" w:rsidRDefault="00467877" w:rsidP="00467877">
      <w:pPr>
        <w:jc w:val="center"/>
        <w:rPr>
          <w:sz w:val="28"/>
          <w:szCs w:val="28"/>
        </w:rPr>
      </w:pPr>
    </w:p>
    <w:p w:rsidR="00467877" w:rsidRPr="00ED33D0" w:rsidRDefault="00467877" w:rsidP="00467877">
      <w:pPr>
        <w:jc w:val="center"/>
        <w:rPr>
          <w:sz w:val="28"/>
          <w:szCs w:val="28"/>
        </w:rPr>
      </w:pPr>
    </w:p>
    <w:p w:rsidR="00467877" w:rsidRPr="00ED33D0" w:rsidRDefault="00467877" w:rsidP="00467877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ПОСТАНОВЛЕНИЕ</w:t>
      </w:r>
    </w:p>
    <w:p w:rsidR="00467877" w:rsidRPr="00ED33D0" w:rsidRDefault="00467877" w:rsidP="00467877">
      <w:pPr>
        <w:jc w:val="center"/>
        <w:rPr>
          <w:sz w:val="28"/>
          <w:szCs w:val="28"/>
        </w:rPr>
      </w:pPr>
    </w:p>
    <w:p w:rsidR="00467877" w:rsidRPr="00ED33D0" w:rsidRDefault="00467877" w:rsidP="00467877">
      <w:pPr>
        <w:rPr>
          <w:sz w:val="28"/>
          <w:szCs w:val="28"/>
        </w:rPr>
      </w:pPr>
    </w:p>
    <w:p w:rsidR="00467877" w:rsidRPr="00ED33D0" w:rsidRDefault="00467877" w:rsidP="00467877">
      <w:pPr>
        <w:spacing w:line="255" w:lineRule="atLeast"/>
        <w:ind w:firstLine="150"/>
        <w:jc w:val="center"/>
        <w:rPr>
          <w:rFonts w:ascii="Arial" w:hAnsi="Arial" w:cs="Arial"/>
          <w:color w:val="1E1E1E"/>
          <w:sz w:val="28"/>
          <w:szCs w:val="28"/>
        </w:rPr>
      </w:pPr>
      <w:r w:rsidRPr="00202004">
        <w:rPr>
          <w:b/>
          <w:color w:val="1E1E1E"/>
          <w:sz w:val="28"/>
          <w:szCs w:val="28"/>
        </w:rPr>
        <w:t>Об утверждении отчета об исполнении бюджета Казачинского сельсовета за                              2023 год</w:t>
      </w:r>
      <w:r w:rsidRPr="00ED33D0">
        <w:rPr>
          <w:color w:val="1E1E1E"/>
          <w:sz w:val="28"/>
          <w:szCs w:val="28"/>
        </w:rPr>
        <w:t>.</w:t>
      </w:r>
    </w:p>
    <w:p w:rsidR="00467877" w:rsidRPr="00ED33D0" w:rsidRDefault="00467877" w:rsidP="00467877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 </w:t>
      </w:r>
    </w:p>
    <w:p w:rsidR="00467877" w:rsidRPr="00ED33D0" w:rsidRDefault="00467877" w:rsidP="00467877">
      <w:pPr>
        <w:spacing w:line="255" w:lineRule="atLeast"/>
        <w:ind w:firstLine="150"/>
        <w:jc w:val="both"/>
        <w:rPr>
          <w:rFonts w:ascii="Arial" w:hAnsi="Arial" w:cs="Arial"/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  В соответствии со  статьей 264.2 Бюджетного кодекса Российской Федерации, ст.18 Устава Казачинского сельсовета.</w:t>
      </w:r>
    </w:p>
    <w:p w:rsidR="00467877" w:rsidRPr="00ED33D0" w:rsidRDefault="00467877" w:rsidP="00467877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</w:t>
      </w:r>
    </w:p>
    <w:p w:rsidR="00467877" w:rsidRPr="00ED33D0" w:rsidRDefault="00467877" w:rsidP="00467877">
      <w:pPr>
        <w:spacing w:line="255" w:lineRule="atLeast"/>
        <w:ind w:firstLine="150"/>
        <w:jc w:val="center"/>
        <w:rPr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ПОСТАНОВЛЯЮ:</w:t>
      </w:r>
    </w:p>
    <w:p w:rsidR="00467877" w:rsidRPr="00ED33D0" w:rsidRDefault="00467877" w:rsidP="00467877">
      <w:pPr>
        <w:spacing w:line="255" w:lineRule="atLeast"/>
        <w:ind w:firstLine="150"/>
        <w:jc w:val="center"/>
        <w:rPr>
          <w:color w:val="1E1E1E"/>
          <w:sz w:val="28"/>
          <w:szCs w:val="28"/>
        </w:rPr>
      </w:pPr>
    </w:p>
    <w:p w:rsidR="00467877" w:rsidRPr="00ED33D0" w:rsidRDefault="00467877" w:rsidP="00467877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1.Утвердить отчет об исполнении бюджета Казачинского сельсовета за 202</w:t>
      </w:r>
      <w:r>
        <w:rPr>
          <w:color w:val="1E1E1E"/>
          <w:sz w:val="28"/>
          <w:szCs w:val="28"/>
        </w:rPr>
        <w:t>3</w:t>
      </w:r>
      <w:r w:rsidRPr="00ED33D0">
        <w:rPr>
          <w:color w:val="1E1E1E"/>
          <w:sz w:val="28"/>
          <w:szCs w:val="28"/>
        </w:rPr>
        <w:t xml:space="preserve"> год.</w:t>
      </w:r>
    </w:p>
    <w:p w:rsidR="00467877" w:rsidRPr="00ED33D0" w:rsidRDefault="00467877" w:rsidP="00467877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</w:t>
      </w:r>
    </w:p>
    <w:p w:rsidR="00467877" w:rsidRPr="00ED33D0" w:rsidRDefault="00467877" w:rsidP="00467877">
      <w:pPr>
        <w:spacing w:line="255" w:lineRule="atLeast"/>
        <w:ind w:firstLine="150"/>
        <w:jc w:val="both"/>
        <w:rPr>
          <w:sz w:val="28"/>
          <w:szCs w:val="28"/>
        </w:rPr>
      </w:pPr>
      <w:r w:rsidRPr="00ED33D0">
        <w:rPr>
          <w:color w:val="1E1E1E"/>
          <w:sz w:val="28"/>
          <w:szCs w:val="28"/>
        </w:rPr>
        <w:t xml:space="preserve">  </w:t>
      </w:r>
      <w:r w:rsidRPr="00ED33D0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60 194 952,26</w:t>
      </w:r>
      <w:r w:rsidRPr="00ED33D0">
        <w:rPr>
          <w:sz w:val="28"/>
          <w:szCs w:val="28"/>
        </w:rPr>
        <w:t xml:space="preserve"> рублей и расходам в сумме </w:t>
      </w:r>
      <w:r>
        <w:rPr>
          <w:sz w:val="28"/>
          <w:szCs w:val="28"/>
        </w:rPr>
        <w:t>60 461 962,49</w:t>
      </w:r>
      <w:r w:rsidRPr="00ED33D0">
        <w:rPr>
          <w:sz w:val="28"/>
          <w:szCs w:val="28"/>
        </w:rPr>
        <w:t xml:space="preserve"> рублей с </w:t>
      </w:r>
      <w:r>
        <w:rPr>
          <w:sz w:val="28"/>
          <w:szCs w:val="28"/>
        </w:rPr>
        <w:t>дефицитом</w:t>
      </w:r>
      <w:r w:rsidRPr="00ED33D0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267 010,23</w:t>
      </w:r>
      <w:r w:rsidRPr="00ED33D0">
        <w:rPr>
          <w:sz w:val="28"/>
          <w:szCs w:val="28"/>
        </w:rPr>
        <w:t xml:space="preserve"> рублей и со следующими показателями:</w:t>
      </w:r>
    </w:p>
    <w:p w:rsidR="00467877" w:rsidRPr="00ED33D0" w:rsidRDefault="00467877" w:rsidP="00467877">
      <w:pPr>
        <w:spacing w:line="255" w:lineRule="atLeast"/>
        <w:ind w:firstLine="150"/>
        <w:rPr>
          <w:rFonts w:ascii="Arial" w:hAnsi="Arial" w:cs="Arial"/>
          <w:sz w:val="28"/>
          <w:szCs w:val="28"/>
        </w:rPr>
      </w:pPr>
      <w:r w:rsidRPr="00ED33D0">
        <w:rPr>
          <w:sz w:val="28"/>
          <w:szCs w:val="28"/>
        </w:rPr>
        <w:t>по источникам внутреннего финансирования дефицита бюджета поселения 202</w:t>
      </w:r>
      <w:r>
        <w:rPr>
          <w:sz w:val="28"/>
          <w:szCs w:val="28"/>
        </w:rPr>
        <w:t>3</w:t>
      </w:r>
      <w:r w:rsidRPr="00ED33D0">
        <w:rPr>
          <w:sz w:val="28"/>
          <w:szCs w:val="28"/>
        </w:rPr>
        <w:t xml:space="preserve"> год согласно приложению 1 к настоящему постановлению</w:t>
      </w:r>
    </w:p>
    <w:p w:rsidR="00467877" w:rsidRPr="00ED33D0" w:rsidRDefault="00467877" w:rsidP="00467877">
      <w:pPr>
        <w:spacing w:line="255" w:lineRule="atLeast"/>
        <w:ind w:firstLine="150"/>
        <w:rPr>
          <w:rFonts w:ascii="Arial" w:hAnsi="Arial" w:cs="Arial"/>
          <w:sz w:val="28"/>
          <w:szCs w:val="28"/>
        </w:rPr>
      </w:pPr>
      <w:r w:rsidRPr="00ED33D0">
        <w:rPr>
          <w:sz w:val="28"/>
          <w:szCs w:val="28"/>
        </w:rPr>
        <w:t>по доходам бюджета поселения 202</w:t>
      </w:r>
      <w:r>
        <w:rPr>
          <w:sz w:val="28"/>
          <w:szCs w:val="28"/>
        </w:rPr>
        <w:t>3</w:t>
      </w:r>
      <w:r w:rsidRPr="00ED33D0">
        <w:rPr>
          <w:sz w:val="28"/>
          <w:szCs w:val="28"/>
        </w:rPr>
        <w:t xml:space="preserve"> год</w:t>
      </w:r>
      <w:proofErr w:type="gramStart"/>
      <w:r w:rsidRPr="00ED33D0">
        <w:rPr>
          <w:sz w:val="28"/>
          <w:szCs w:val="28"/>
        </w:rPr>
        <w:t>.</w:t>
      </w:r>
      <w:proofErr w:type="gramEnd"/>
      <w:r w:rsidRPr="00ED33D0">
        <w:rPr>
          <w:rFonts w:ascii="Arial" w:hAnsi="Arial" w:cs="Arial"/>
          <w:sz w:val="28"/>
          <w:szCs w:val="28"/>
        </w:rPr>
        <w:t> </w:t>
      </w:r>
      <w:proofErr w:type="gramStart"/>
      <w:r w:rsidRPr="00ED33D0">
        <w:rPr>
          <w:sz w:val="28"/>
          <w:szCs w:val="28"/>
        </w:rPr>
        <w:t>с</w:t>
      </w:r>
      <w:proofErr w:type="gramEnd"/>
      <w:r w:rsidRPr="00ED33D0">
        <w:rPr>
          <w:sz w:val="28"/>
          <w:szCs w:val="28"/>
        </w:rPr>
        <w:t>огласно приложению 2 к настоящему постановлению;</w:t>
      </w:r>
    </w:p>
    <w:p w:rsidR="00467877" w:rsidRDefault="00467877" w:rsidP="00467877">
      <w:pPr>
        <w:spacing w:line="255" w:lineRule="atLeast"/>
        <w:ind w:firstLine="150"/>
        <w:jc w:val="both"/>
        <w:rPr>
          <w:sz w:val="28"/>
          <w:szCs w:val="28"/>
        </w:rPr>
      </w:pPr>
      <w:r w:rsidRPr="00ED33D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исполнению </w:t>
      </w:r>
      <w:r w:rsidRPr="00ED33D0">
        <w:rPr>
          <w:sz w:val="28"/>
          <w:szCs w:val="28"/>
        </w:rPr>
        <w:t xml:space="preserve"> расходов бюджета поселения 202</w:t>
      </w:r>
      <w:r>
        <w:rPr>
          <w:sz w:val="28"/>
          <w:szCs w:val="28"/>
        </w:rPr>
        <w:t>3</w:t>
      </w:r>
      <w:r w:rsidRPr="00ED33D0">
        <w:rPr>
          <w:sz w:val="28"/>
          <w:szCs w:val="28"/>
        </w:rPr>
        <w:t xml:space="preserve"> года  согласно приложению 3 к настоящему постановлению;</w:t>
      </w:r>
    </w:p>
    <w:p w:rsidR="00467877" w:rsidRPr="00ED33D0" w:rsidRDefault="00467877" w:rsidP="00467877">
      <w:pPr>
        <w:spacing w:line="255" w:lineRule="atLeast"/>
        <w:ind w:firstLine="150"/>
        <w:jc w:val="both"/>
        <w:rPr>
          <w:rFonts w:ascii="Arial" w:hAnsi="Arial" w:cs="Arial"/>
          <w:sz w:val="28"/>
          <w:szCs w:val="28"/>
        </w:rPr>
      </w:pPr>
    </w:p>
    <w:p w:rsidR="00467877" w:rsidRDefault="00467877" w:rsidP="00467877">
      <w:pPr>
        <w:spacing w:line="255" w:lineRule="atLeast"/>
        <w:ind w:firstLine="150"/>
        <w:rPr>
          <w:sz w:val="28"/>
          <w:szCs w:val="28"/>
        </w:rPr>
      </w:pPr>
      <w:r w:rsidRPr="00ED33D0">
        <w:rPr>
          <w:sz w:val="28"/>
          <w:szCs w:val="28"/>
        </w:rPr>
        <w:t xml:space="preserve">2. </w:t>
      </w:r>
      <w:proofErr w:type="gramStart"/>
      <w:r w:rsidRPr="00ED33D0">
        <w:rPr>
          <w:sz w:val="28"/>
          <w:szCs w:val="28"/>
        </w:rPr>
        <w:t>Контроль  за</w:t>
      </w:r>
      <w:proofErr w:type="gramEnd"/>
      <w:r w:rsidRPr="00ED33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7877" w:rsidRPr="00ED33D0" w:rsidRDefault="00467877" w:rsidP="00467877">
      <w:pPr>
        <w:spacing w:line="255" w:lineRule="atLeast"/>
        <w:ind w:firstLine="150"/>
        <w:rPr>
          <w:sz w:val="28"/>
          <w:szCs w:val="28"/>
        </w:rPr>
      </w:pPr>
    </w:p>
    <w:p w:rsidR="00467877" w:rsidRPr="00830EA4" w:rsidRDefault="00467877" w:rsidP="00467877">
      <w:pPr>
        <w:spacing w:line="255" w:lineRule="atLeast"/>
        <w:ind w:firstLine="150"/>
      </w:pPr>
      <w:r w:rsidRPr="00ED33D0">
        <w:rPr>
          <w:sz w:val="28"/>
          <w:szCs w:val="28"/>
        </w:rPr>
        <w:t xml:space="preserve">3. </w:t>
      </w:r>
      <w:r w:rsidRPr="001568BE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1568BE">
        <w:rPr>
          <w:sz w:val="28"/>
          <w:szCs w:val="28"/>
        </w:rPr>
        <w:t xml:space="preserve"> его официального опубликования в </w:t>
      </w:r>
      <w:r>
        <w:rPr>
          <w:sz w:val="28"/>
          <w:szCs w:val="28"/>
        </w:rPr>
        <w:t>печатном издании  «Казачинский вестник»</w:t>
      </w:r>
      <w:r w:rsidRPr="001568BE">
        <w:rPr>
          <w:sz w:val="28"/>
          <w:szCs w:val="28"/>
        </w:rPr>
        <w:t>.</w:t>
      </w:r>
    </w:p>
    <w:p w:rsidR="00467877" w:rsidRPr="00830EA4" w:rsidRDefault="00467877" w:rsidP="00467877"/>
    <w:p w:rsidR="00467877" w:rsidRDefault="00467877" w:rsidP="00467877"/>
    <w:p w:rsidR="00467877" w:rsidRDefault="00467877" w:rsidP="00467877"/>
    <w:p w:rsidR="00467877" w:rsidRDefault="00467877" w:rsidP="00467877">
      <w:pPr>
        <w:rPr>
          <w:sz w:val="28"/>
          <w:szCs w:val="28"/>
        </w:rPr>
      </w:pPr>
      <w:r w:rsidRPr="00AD46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Казачинского</w:t>
      </w:r>
      <w:r w:rsidRPr="00AD4622">
        <w:rPr>
          <w:sz w:val="28"/>
          <w:szCs w:val="28"/>
        </w:rPr>
        <w:t xml:space="preserve"> сельсовета                                               </w:t>
      </w:r>
      <w:r>
        <w:rPr>
          <w:sz w:val="28"/>
          <w:szCs w:val="28"/>
        </w:rPr>
        <w:t>А.И.Козлов</w:t>
      </w:r>
    </w:p>
    <w:p w:rsidR="00ED0B7B" w:rsidRDefault="00ED0B7B" w:rsidP="00E60B02">
      <w:pPr>
        <w:rPr>
          <w:sz w:val="28"/>
          <w:szCs w:val="28"/>
        </w:rPr>
      </w:pPr>
    </w:p>
    <w:p w:rsidR="008C43C2" w:rsidRDefault="008C43C2" w:rsidP="00E60B02">
      <w:pPr>
        <w:rPr>
          <w:sz w:val="28"/>
          <w:szCs w:val="28"/>
        </w:rPr>
      </w:pPr>
    </w:p>
    <w:p w:rsidR="008C43C2" w:rsidRDefault="008C43C2" w:rsidP="00E60B02">
      <w:pPr>
        <w:rPr>
          <w:sz w:val="28"/>
          <w:szCs w:val="28"/>
        </w:rPr>
      </w:pPr>
    </w:p>
    <w:p w:rsidR="008C43C2" w:rsidRDefault="008C43C2" w:rsidP="00E60B02">
      <w:pPr>
        <w:rPr>
          <w:sz w:val="28"/>
          <w:szCs w:val="28"/>
        </w:rPr>
      </w:pPr>
    </w:p>
    <w:p w:rsidR="008C43C2" w:rsidRDefault="008C43C2" w:rsidP="00E60B02">
      <w:pPr>
        <w:rPr>
          <w:sz w:val="28"/>
          <w:szCs w:val="28"/>
        </w:rPr>
      </w:pPr>
    </w:p>
    <w:p w:rsidR="008C43C2" w:rsidRDefault="008C43C2" w:rsidP="00E60B02">
      <w:pPr>
        <w:rPr>
          <w:sz w:val="28"/>
          <w:szCs w:val="28"/>
        </w:rPr>
      </w:pPr>
    </w:p>
    <w:p w:rsidR="00101DAD" w:rsidRDefault="00101DAD" w:rsidP="00AD4622">
      <w:pPr>
        <w:rPr>
          <w:sz w:val="28"/>
          <w:szCs w:val="28"/>
        </w:rPr>
      </w:pPr>
    </w:p>
    <w:tbl>
      <w:tblPr>
        <w:tblW w:w="9382" w:type="dxa"/>
        <w:tblInd w:w="93" w:type="dxa"/>
        <w:tblLook w:val="04A0"/>
      </w:tblPr>
      <w:tblGrid>
        <w:gridCol w:w="269"/>
        <w:gridCol w:w="315"/>
        <w:gridCol w:w="213"/>
        <w:gridCol w:w="102"/>
        <w:gridCol w:w="315"/>
        <w:gridCol w:w="315"/>
        <w:gridCol w:w="1747"/>
        <w:gridCol w:w="2104"/>
        <w:gridCol w:w="1439"/>
        <w:gridCol w:w="1418"/>
        <w:gridCol w:w="1083"/>
        <w:gridCol w:w="62"/>
      </w:tblGrid>
      <w:tr w:rsidR="009147AB" w:rsidRPr="009147AB" w:rsidTr="009E2D3D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147AB" w:rsidRDefault="00C9797A" w:rsidP="00467877">
            <w:pPr>
              <w:jc w:val="right"/>
              <w:rPr>
                <w:sz w:val="16"/>
                <w:szCs w:val="16"/>
              </w:rPr>
            </w:pPr>
            <w:r w:rsidRPr="009147AB">
              <w:rPr>
                <w:sz w:val="16"/>
                <w:szCs w:val="16"/>
              </w:rPr>
              <w:lastRenderedPageBreak/>
              <w:t xml:space="preserve">   </w:t>
            </w:r>
            <w:r w:rsidR="00101DAD" w:rsidRPr="009147AB">
              <w:rPr>
                <w:sz w:val="16"/>
                <w:szCs w:val="16"/>
              </w:rPr>
              <w:t xml:space="preserve"> к  </w:t>
            </w:r>
            <w:r w:rsidR="00BC1309" w:rsidRPr="009147AB">
              <w:rPr>
                <w:sz w:val="16"/>
                <w:szCs w:val="16"/>
              </w:rPr>
              <w:t>Постановлению</w:t>
            </w:r>
            <w:r w:rsidR="00101DAD" w:rsidRPr="009147AB">
              <w:rPr>
                <w:sz w:val="16"/>
                <w:szCs w:val="16"/>
              </w:rPr>
              <w:t xml:space="preserve"> </w:t>
            </w:r>
            <w:r w:rsidR="00BC1309" w:rsidRPr="009147AB">
              <w:rPr>
                <w:sz w:val="16"/>
                <w:szCs w:val="16"/>
              </w:rPr>
              <w:t xml:space="preserve">№ </w:t>
            </w:r>
            <w:r w:rsidR="00467877">
              <w:rPr>
                <w:sz w:val="16"/>
                <w:szCs w:val="16"/>
              </w:rPr>
              <w:t>17</w:t>
            </w:r>
            <w:r w:rsidRPr="009147AB">
              <w:rPr>
                <w:sz w:val="16"/>
                <w:szCs w:val="16"/>
              </w:rPr>
              <w:t xml:space="preserve"> </w:t>
            </w:r>
            <w:r w:rsidR="00680939" w:rsidRPr="009147AB">
              <w:rPr>
                <w:sz w:val="16"/>
                <w:szCs w:val="16"/>
              </w:rPr>
              <w:t xml:space="preserve"> </w:t>
            </w:r>
            <w:r w:rsidR="00BC1309" w:rsidRPr="009147AB">
              <w:rPr>
                <w:sz w:val="16"/>
                <w:szCs w:val="16"/>
              </w:rPr>
              <w:t xml:space="preserve">от </w:t>
            </w:r>
            <w:r w:rsidR="009147AB" w:rsidRPr="009147AB">
              <w:rPr>
                <w:sz w:val="16"/>
                <w:szCs w:val="16"/>
              </w:rPr>
              <w:t xml:space="preserve"> </w:t>
            </w:r>
            <w:r w:rsidR="00467877">
              <w:rPr>
                <w:sz w:val="16"/>
                <w:szCs w:val="16"/>
              </w:rPr>
              <w:t>01.03.</w:t>
            </w:r>
            <w:r w:rsidR="00EA314A">
              <w:rPr>
                <w:sz w:val="16"/>
                <w:szCs w:val="16"/>
              </w:rPr>
              <w:t>2024 г</w:t>
            </w:r>
          </w:p>
        </w:tc>
      </w:tr>
      <w:tr w:rsidR="00101DAD" w:rsidRPr="00992135" w:rsidTr="00DA1EA6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AD" w:rsidRPr="00992135" w:rsidRDefault="00101DAD" w:rsidP="00BA18C7">
            <w:pPr>
              <w:jc w:val="right"/>
              <w:rPr>
                <w:sz w:val="16"/>
                <w:szCs w:val="16"/>
              </w:rPr>
            </w:pPr>
          </w:p>
        </w:tc>
      </w:tr>
      <w:tr w:rsidR="00101DAD" w:rsidRPr="00992135" w:rsidTr="00BA18C7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35AF8" w:rsidRDefault="00101DAD" w:rsidP="00BA18C7">
            <w:pPr>
              <w:jc w:val="center"/>
              <w:rPr>
                <w:b/>
                <w:sz w:val="16"/>
                <w:szCs w:val="16"/>
              </w:rPr>
            </w:pPr>
            <w:r w:rsidRPr="00835AF8">
              <w:rPr>
                <w:b/>
                <w:sz w:val="16"/>
                <w:szCs w:val="16"/>
              </w:rPr>
              <w:t>Источники внутреннего финансирования дефицита (</w:t>
            </w:r>
            <w:proofErr w:type="spellStart"/>
            <w:r w:rsidRPr="00835AF8">
              <w:rPr>
                <w:b/>
                <w:sz w:val="16"/>
                <w:szCs w:val="16"/>
              </w:rPr>
              <w:t>профицита</w:t>
            </w:r>
            <w:proofErr w:type="spellEnd"/>
            <w:r w:rsidRPr="00835AF8">
              <w:rPr>
                <w:b/>
                <w:sz w:val="16"/>
                <w:szCs w:val="16"/>
              </w:rPr>
              <w:t>)</w:t>
            </w:r>
          </w:p>
        </w:tc>
      </w:tr>
      <w:tr w:rsidR="00101DAD" w:rsidRPr="00992135" w:rsidTr="00BA18C7">
        <w:trPr>
          <w:trHeight w:val="255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835AF8" w:rsidRDefault="00101DAD" w:rsidP="00EA314A">
            <w:pPr>
              <w:jc w:val="center"/>
              <w:rPr>
                <w:b/>
                <w:sz w:val="16"/>
                <w:szCs w:val="16"/>
              </w:rPr>
            </w:pPr>
            <w:r w:rsidRPr="00835AF8">
              <w:rPr>
                <w:b/>
                <w:sz w:val="16"/>
                <w:szCs w:val="16"/>
              </w:rPr>
              <w:t xml:space="preserve">бюджета поселения </w:t>
            </w:r>
            <w:r w:rsidR="00835AF8" w:rsidRPr="00835AF8">
              <w:rPr>
                <w:b/>
                <w:sz w:val="16"/>
                <w:szCs w:val="16"/>
              </w:rPr>
              <w:t xml:space="preserve">за </w:t>
            </w:r>
            <w:r w:rsidR="00E22F02">
              <w:rPr>
                <w:b/>
                <w:sz w:val="16"/>
                <w:szCs w:val="16"/>
              </w:rPr>
              <w:t>202</w:t>
            </w:r>
            <w:r w:rsidR="00EA314A">
              <w:rPr>
                <w:b/>
                <w:sz w:val="16"/>
                <w:szCs w:val="16"/>
              </w:rPr>
              <w:t>3</w:t>
            </w:r>
            <w:r w:rsidR="00E22F02">
              <w:rPr>
                <w:b/>
                <w:sz w:val="16"/>
                <w:szCs w:val="16"/>
              </w:rPr>
              <w:t xml:space="preserve"> </w:t>
            </w:r>
            <w:r w:rsidRPr="00835AF8">
              <w:rPr>
                <w:b/>
                <w:sz w:val="16"/>
                <w:szCs w:val="16"/>
              </w:rPr>
              <w:t>год</w:t>
            </w:r>
            <w:r w:rsidR="00E22F02">
              <w:rPr>
                <w:b/>
                <w:sz w:val="16"/>
                <w:szCs w:val="16"/>
              </w:rPr>
              <w:t>а</w:t>
            </w:r>
            <w:r w:rsidRPr="00835AF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01DAD" w:rsidRPr="00992135" w:rsidTr="00BA18C7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AD" w:rsidRPr="00992135" w:rsidRDefault="00101DAD" w:rsidP="00BA18C7">
            <w:pPr>
              <w:jc w:val="right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(рублей)</w:t>
            </w:r>
          </w:p>
        </w:tc>
      </w:tr>
      <w:tr w:rsidR="00BA18C7" w:rsidRPr="00992135" w:rsidTr="00BA18C7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C7" w:rsidRPr="00992135" w:rsidRDefault="00BA18C7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№ строки</w:t>
            </w:r>
          </w:p>
        </w:tc>
        <w:tc>
          <w:tcPr>
            <w:tcW w:w="2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C7" w:rsidRPr="00992135" w:rsidRDefault="00BA18C7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Код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C7" w:rsidRPr="00992135" w:rsidRDefault="00BA18C7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  <w:r w:rsidRPr="00BA18C7">
              <w:rPr>
                <w:sz w:val="18"/>
                <w:szCs w:val="18"/>
              </w:rPr>
              <w:t>Сумма</w:t>
            </w:r>
          </w:p>
        </w:tc>
      </w:tr>
      <w:tr w:rsidR="00BA18C7" w:rsidRPr="00992135" w:rsidTr="00EA314A">
        <w:trPr>
          <w:gridAfter w:val="1"/>
          <w:wAfter w:w="62" w:type="dxa"/>
          <w:trHeight w:val="2048"/>
        </w:trPr>
        <w:tc>
          <w:tcPr>
            <w:tcW w:w="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C7" w:rsidRPr="00992135" w:rsidRDefault="00BA18C7" w:rsidP="00BA18C7">
            <w:pPr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C7" w:rsidRPr="00992135" w:rsidRDefault="00BA18C7" w:rsidP="00BA18C7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8C7" w:rsidRPr="00992135" w:rsidRDefault="00BA18C7" w:rsidP="00BA18C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  <w:r w:rsidRPr="00BA18C7">
              <w:rPr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  <w:r w:rsidRPr="00BA18C7">
              <w:rPr>
                <w:sz w:val="18"/>
                <w:szCs w:val="18"/>
              </w:rPr>
              <w:t>исполнено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C7" w:rsidRPr="00BA18C7" w:rsidRDefault="00BA18C7" w:rsidP="00BA18C7">
            <w:pPr>
              <w:jc w:val="center"/>
              <w:rPr>
                <w:sz w:val="18"/>
                <w:szCs w:val="18"/>
              </w:rPr>
            </w:pPr>
          </w:p>
        </w:tc>
      </w:tr>
      <w:tr w:rsidR="00101DAD" w:rsidRPr="00992135" w:rsidTr="00EA314A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</w:tr>
      <w:tr w:rsidR="00101DAD" w:rsidRPr="00992135" w:rsidTr="00EA314A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D" w:rsidRPr="00992135" w:rsidRDefault="00101DAD" w:rsidP="00BA18C7">
            <w:pPr>
              <w:jc w:val="center"/>
              <w:rPr>
                <w:sz w:val="16"/>
                <w:szCs w:val="16"/>
              </w:rPr>
            </w:pPr>
          </w:p>
        </w:tc>
      </w:tr>
      <w:tr w:rsidR="007A0743" w:rsidRPr="00992135" w:rsidTr="00EA314A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43" w:rsidRPr="00992135" w:rsidRDefault="007A0743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1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43" w:rsidRPr="00992135" w:rsidRDefault="007A0743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 xml:space="preserve">814 01 00 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43" w:rsidRPr="00992135" w:rsidRDefault="007A0743" w:rsidP="00BA18C7">
            <w:pPr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743" w:rsidRPr="00EA314A" w:rsidRDefault="00EA314A" w:rsidP="00281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243 256,72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743" w:rsidRPr="00EA314A" w:rsidRDefault="00EA314A" w:rsidP="0028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267010,23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743" w:rsidRPr="00F514E8" w:rsidRDefault="007A0743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EA314A" w:rsidRPr="00992135" w:rsidTr="00EA314A">
        <w:trPr>
          <w:gridAfter w:val="1"/>
          <w:wAfter w:w="62" w:type="dxa"/>
          <w:trHeight w:val="255"/>
        </w:trPr>
        <w:tc>
          <w:tcPr>
            <w:tcW w:w="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992135" w:rsidRDefault="00EA314A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2</w:t>
            </w:r>
          </w:p>
        </w:tc>
        <w:tc>
          <w:tcPr>
            <w:tcW w:w="24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992135" w:rsidRDefault="00EA314A" w:rsidP="00BA18C7">
            <w:pPr>
              <w:jc w:val="center"/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 xml:space="preserve">814 01 05 00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</w:t>
            </w:r>
            <w:proofErr w:type="spellStart"/>
            <w:r w:rsidRPr="00992135">
              <w:rPr>
                <w:sz w:val="16"/>
                <w:szCs w:val="16"/>
              </w:rPr>
              <w:t>00</w:t>
            </w:r>
            <w:proofErr w:type="spellEnd"/>
            <w:r w:rsidRPr="0099213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992135" w:rsidRDefault="00EA314A" w:rsidP="00BA18C7">
            <w:pPr>
              <w:rPr>
                <w:sz w:val="16"/>
                <w:szCs w:val="16"/>
              </w:rPr>
            </w:pPr>
            <w:r w:rsidRPr="00992135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EA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243 256,72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267010,23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F514E8" w:rsidRDefault="00EA314A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EA314A" w:rsidRPr="00F514E8" w:rsidTr="00EA314A">
        <w:trPr>
          <w:gridAfter w:val="1"/>
          <w:wAfter w:w="62" w:type="dxa"/>
          <w:trHeight w:val="600"/>
        </w:trPr>
        <w:tc>
          <w:tcPr>
            <w:tcW w:w="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A" w:rsidRPr="00EA314A" w:rsidRDefault="00EA314A" w:rsidP="00BA18C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A" w:rsidRPr="00EA314A" w:rsidRDefault="00EA314A" w:rsidP="00BA18C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</w:p>
        </w:tc>
      </w:tr>
      <w:tr w:rsidR="00EA314A" w:rsidRPr="00F514E8" w:rsidTr="00EA314A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3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14A" w:rsidRPr="00EA314A" w:rsidRDefault="00EA314A" w:rsidP="006F5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-60 286 805,18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14A" w:rsidRPr="00EA314A" w:rsidRDefault="00EA314A" w:rsidP="00E22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-60 194 952,26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14A" w:rsidRPr="00F514E8" w:rsidRDefault="00EA314A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EA314A" w:rsidRPr="00F514E8" w:rsidTr="00EA314A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4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814 01 05 02 00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14A" w:rsidRPr="00EA314A" w:rsidRDefault="00EA314A" w:rsidP="00EA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-60 286 805,18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14A" w:rsidRPr="00EA314A" w:rsidRDefault="00EA314A" w:rsidP="00EA3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-60 194 952,26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4A" w:rsidRDefault="00EA314A"/>
        </w:tc>
      </w:tr>
      <w:tr w:rsidR="00EA314A" w:rsidRPr="00F514E8" w:rsidTr="00EA314A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5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814 01 05 02 01 00 0000 510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14A" w:rsidRPr="00EA314A" w:rsidRDefault="00EA314A" w:rsidP="00EA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-60 286 805,18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14A" w:rsidRPr="00EA314A" w:rsidRDefault="00EA314A" w:rsidP="00EA3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-60 194 952,26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4A" w:rsidRDefault="00EA314A"/>
        </w:tc>
      </w:tr>
      <w:tr w:rsidR="00EA314A" w:rsidRPr="00F514E8" w:rsidTr="00EA314A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6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814 01 05 02 01 10 0000 510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314A" w:rsidRPr="00EA314A" w:rsidRDefault="00EA314A" w:rsidP="00EA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-60 286 805,18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314A" w:rsidRPr="00EA314A" w:rsidRDefault="00EA314A" w:rsidP="00EA3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-60 194 952,26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14A" w:rsidRDefault="00EA314A"/>
        </w:tc>
      </w:tr>
      <w:tr w:rsidR="00EA314A" w:rsidRPr="00F514E8" w:rsidTr="00EA314A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7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4A" w:rsidRDefault="00EA314A" w:rsidP="006F5C47">
            <w:pPr>
              <w:jc w:val="center"/>
              <w:rPr>
                <w:sz w:val="18"/>
                <w:szCs w:val="18"/>
              </w:rPr>
            </w:pPr>
          </w:p>
          <w:p w:rsidR="00EA314A" w:rsidRPr="00EA314A" w:rsidRDefault="00EA314A" w:rsidP="006F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60 530 061,90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6F5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60 461 962,49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F514E8" w:rsidRDefault="00EA314A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EA314A" w:rsidRPr="00F514E8" w:rsidTr="00EA314A">
        <w:trPr>
          <w:gridAfter w:val="1"/>
          <w:wAfter w:w="62" w:type="dxa"/>
          <w:trHeight w:val="510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 xml:space="preserve">814 01 05 02 00 </w:t>
            </w:r>
            <w:proofErr w:type="spellStart"/>
            <w:r w:rsidRPr="00F514E8">
              <w:rPr>
                <w:sz w:val="16"/>
                <w:szCs w:val="16"/>
              </w:rPr>
              <w:t>00</w:t>
            </w:r>
            <w:proofErr w:type="spellEnd"/>
            <w:r w:rsidRPr="00F514E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4A" w:rsidRDefault="00EA314A" w:rsidP="00EA314A">
            <w:pPr>
              <w:jc w:val="center"/>
              <w:rPr>
                <w:sz w:val="18"/>
                <w:szCs w:val="18"/>
              </w:rPr>
            </w:pPr>
          </w:p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60 530 061,90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60 461 962,49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F514E8" w:rsidRDefault="00EA314A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EA314A" w:rsidRPr="00F514E8" w:rsidTr="00EA314A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9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814 01 05 02 01 00 0000 610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4A" w:rsidRDefault="00EA314A" w:rsidP="00EA314A">
            <w:pPr>
              <w:jc w:val="center"/>
              <w:rPr>
                <w:sz w:val="18"/>
                <w:szCs w:val="18"/>
              </w:rPr>
            </w:pPr>
          </w:p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60 530 061,90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60 461 962,49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F514E8" w:rsidRDefault="00EA314A" w:rsidP="00281C57">
            <w:pPr>
              <w:jc w:val="center"/>
              <w:rPr>
                <w:sz w:val="16"/>
                <w:szCs w:val="16"/>
              </w:rPr>
            </w:pPr>
          </w:p>
        </w:tc>
      </w:tr>
      <w:tr w:rsidR="00EA314A" w:rsidRPr="00F514E8" w:rsidTr="00EA314A">
        <w:trPr>
          <w:gridAfter w:val="1"/>
          <w:wAfter w:w="62" w:type="dxa"/>
          <w:trHeight w:val="765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10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814 01 05 02 01 10 0000 610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Уменьшение остатков денежных средств бюджетов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A314A" w:rsidRDefault="00EA314A" w:rsidP="00EA314A">
            <w:pPr>
              <w:jc w:val="center"/>
              <w:rPr>
                <w:sz w:val="18"/>
                <w:szCs w:val="18"/>
              </w:rPr>
            </w:pPr>
          </w:p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60 530 061,90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60 461 962,49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</w:p>
        </w:tc>
      </w:tr>
      <w:tr w:rsidR="00EA314A" w:rsidRPr="00F514E8" w:rsidTr="00EA314A">
        <w:trPr>
          <w:gridAfter w:val="1"/>
          <w:wAfter w:w="62" w:type="dxa"/>
          <w:trHeight w:val="841"/>
        </w:trPr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11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4A" w:rsidRPr="00F514E8" w:rsidRDefault="00EA314A" w:rsidP="00BA18C7">
            <w:pPr>
              <w:rPr>
                <w:sz w:val="16"/>
                <w:szCs w:val="16"/>
              </w:rPr>
            </w:pPr>
            <w:r w:rsidRPr="00F514E8">
              <w:rPr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EA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243 256,72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EA314A" w:rsidRDefault="00EA314A" w:rsidP="00EA3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267010,23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4A" w:rsidRPr="00F514E8" w:rsidRDefault="00EA314A" w:rsidP="00BA18C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1DAD" w:rsidRDefault="00101DAD" w:rsidP="00AD4622">
      <w:pPr>
        <w:rPr>
          <w:sz w:val="28"/>
          <w:szCs w:val="28"/>
        </w:rPr>
      </w:pPr>
    </w:p>
    <w:tbl>
      <w:tblPr>
        <w:tblW w:w="12806" w:type="dxa"/>
        <w:tblInd w:w="93" w:type="dxa"/>
        <w:tblLook w:val="04A0"/>
      </w:tblPr>
      <w:tblGrid>
        <w:gridCol w:w="770"/>
        <w:gridCol w:w="9858"/>
        <w:gridCol w:w="2178"/>
      </w:tblGrid>
      <w:tr w:rsidR="009147AB" w:rsidRPr="00D938F6" w:rsidTr="008C43C2">
        <w:trPr>
          <w:gridAfter w:val="1"/>
          <w:wAfter w:w="2178" w:type="dxa"/>
          <w:trHeight w:val="255"/>
        </w:trPr>
        <w:tc>
          <w:tcPr>
            <w:tcW w:w="10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8F6" w:rsidRPr="00D938F6" w:rsidRDefault="00D938F6" w:rsidP="00D938F6">
            <w:pPr>
              <w:jc w:val="right"/>
              <w:rPr>
                <w:sz w:val="20"/>
                <w:szCs w:val="20"/>
              </w:rPr>
            </w:pPr>
          </w:p>
          <w:p w:rsidR="00D938F6" w:rsidRPr="00D938F6" w:rsidRDefault="00D938F6" w:rsidP="00D938F6">
            <w:pPr>
              <w:jc w:val="right"/>
              <w:rPr>
                <w:sz w:val="20"/>
                <w:szCs w:val="20"/>
              </w:rPr>
            </w:pPr>
            <w:r w:rsidRPr="00D938F6">
              <w:rPr>
                <w:sz w:val="20"/>
                <w:szCs w:val="20"/>
              </w:rPr>
              <w:t>Приложение 2</w:t>
            </w:r>
          </w:p>
          <w:p w:rsidR="00BC1309" w:rsidRPr="00D938F6" w:rsidRDefault="00DA1EA6" w:rsidP="00467877">
            <w:pPr>
              <w:jc w:val="right"/>
              <w:rPr>
                <w:sz w:val="20"/>
                <w:szCs w:val="20"/>
              </w:rPr>
            </w:pPr>
            <w:r w:rsidRPr="00D938F6">
              <w:rPr>
                <w:sz w:val="20"/>
                <w:szCs w:val="20"/>
              </w:rPr>
              <w:t xml:space="preserve">к  Постановлению </w:t>
            </w:r>
            <w:r w:rsidR="00C9797A" w:rsidRPr="00D938F6">
              <w:rPr>
                <w:sz w:val="20"/>
                <w:szCs w:val="20"/>
              </w:rPr>
              <w:t xml:space="preserve">№ </w:t>
            </w:r>
            <w:r w:rsidR="00467877">
              <w:rPr>
                <w:sz w:val="20"/>
                <w:szCs w:val="20"/>
              </w:rPr>
              <w:t>17 от 01.03.2024</w:t>
            </w:r>
            <w:r w:rsidRPr="00D938F6">
              <w:rPr>
                <w:sz w:val="20"/>
                <w:szCs w:val="20"/>
              </w:rPr>
              <w:t xml:space="preserve"> г.</w:t>
            </w:r>
          </w:p>
        </w:tc>
      </w:tr>
      <w:tr w:rsidR="009147AB" w:rsidRPr="00D938F6" w:rsidTr="008C43C2">
        <w:trPr>
          <w:gridAfter w:val="1"/>
          <w:wAfter w:w="2178" w:type="dxa"/>
          <w:trHeight w:val="255"/>
        </w:trPr>
        <w:tc>
          <w:tcPr>
            <w:tcW w:w="10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309" w:rsidRPr="00D938F6" w:rsidRDefault="00BC1309" w:rsidP="00DA1EA6">
            <w:pPr>
              <w:jc w:val="right"/>
              <w:rPr>
                <w:sz w:val="20"/>
                <w:szCs w:val="20"/>
              </w:rPr>
            </w:pPr>
          </w:p>
        </w:tc>
      </w:tr>
      <w:tr w:rsidR="00BC1309" w:rsidRPr="006F301F" w:rsidTr="008C43C2">
        <w:trPr>
          <w:gridAfter w:val="1"/>
          <w:wAfter w:w="2178" w:type="dxa"/>
          <w:trHeight w:val="255"/>
        </w:trPr>
        <w:tc>
          <w:tcPr>
            <w:tcW w:w="10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09" w:rsidRDefault="00BC1309" w:rsidP="00BC1309">
            <w:pPr>
              <w:jc w:val="center"/>
              <w:rPr>
                <w:b/>
                <w:sz w:val="20"/>
                <w:szCs w:val="20"/>
              </w:rPr>
            </w:pPr>
            <w:r w:rsidRPr="006F301F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Исполнено по доходам бюджета поселения по кодам видов доходов, по кодам бюджетной классификации </w:t>
            </w:r>
            <w:r w:rsidR="00835AF8" w:rsidRPr="00835AF8">
              <w:rPr>
                <w:b/>
                <w:sz w:val="20"/>
                <w:szCs w:val="20"/>
              </w:rPr>
              <w:t xml:space="preserve">за </w:t>
            </w:r>
            <w:r w:rsidR="007B1411">
              <w:rPr>
                <w:b/>
                <w:sz w:val="20"/>
                <w:szCs w:val="20"/>
              </w:rPr>
              <w:t>202</w:t>
            </w:r>
            <w:r w:rsidR="00DB52F7">
              <w:rPr>
                <w:b/>
                <w:sz w:val="20"/>
                <w:szCs w:val="20"/>
              </w:rPr>
              <w:t>3</w:t>
            </w:r>
            <w:r w:rsidR="007B1411">
              <w:rPr>
                <w:b/>
                <w:sz w:val="20"/>
                <w:szCs w:val="20"/>
              </w:rPr>
              <w:t xml:space="preserve"> г</w:t>
            </w:r>
          </w:p>
          <w:p w:rsidR="0079673A" w:rsidRDefault="0079673A" w:rsidP="00BC1309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382" w:type="dxa"/>
              <w:tblLook w:val="04A0"/>
            </w:tblPr>
            <w:tblGrid>
              <w:gridCol w:w="2870"/>
              <w:gridCol w:w="707"/>
              <w:gridCol w:w="2367"/>
              <w:gridCol w:w="1502"/>
              <w:gridCol w:w="1468"/>
              <w:gridCol w:w="1468"/>
            </w:tblGrid>
            <w:tr w:rsidR="002F3DEA" w:rsidTr="005B635A">
              <w:trPr>
                <w:trHeight w:val="675"/>
              </w:trPr>
              <w:tc>
                <w:tcPr>
                  <w:tcW w:w="289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9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5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 w:rsidP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Первоначальные бюджетные назначения</w:t>
                  </w:r>
                </w:p>
              </w:tc>
              <w:tc>
                <w:tcPr>
                  <w:tcW w:w="146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 w:rsidP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6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 w:rsidP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2F3DEA" w:rsidTr="005B635A">
              <w:trPr>
                <w:trHeight w:val="334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90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 w:rsidP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F3DEA" w:rsidRDefault="002F3DEA" w:rsidP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F3DEA" w:rsidTr="005B635A">
              <w:trPr>
                <w:trHeight w:val="462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Доходы бюджета - всего, в том числе: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45 910 818,00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  60 286 805,18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  60 189 934,52</w:t>
                  </w:r>
                </w:p>
              </w:tc>
            </w:tr>
            <w:tr w:rsidR="002F3DEA" w:rsidTr="005B635A">
              <w:trPr>
                <w:trHeight w:val="465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5 517 049,00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6 841 681,28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6 764 452,62</w:t>
                  </w:r>
                </w:p>
              </w:tc>
            </w:tr>
            <w:tr w:rsidR="002F3DEA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1 817 551,00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1 870 090,35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1 869 767,39</w:t>
                  </w:r>
                </w:p>
              </w:tc>
            </w:tr>
            <w:tr w:rsidR="002F3DEA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1 817 551,00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1 870 090,35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1 869 767,39</w:t>
                  </w:r>
                </w:p>
              </w:tc>
            </w:tr>
            <w:tr w:rsidR="002F3DEA" w:rsidTr="005B635A">
              <w:trPr>
                <w:trHeight w:val="24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1 805 695,00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1 853 511,85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1 853 511,85</w:t>
                  </w:r>
                </w:p>
              </w:tc>
            </w:tr>
            <w:tr w:rsidR="002F3DEA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1 805 695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1 853 511,85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1 853 511,85</w:t>
                  </w:r>
                </w:p>
              </w:tc>
            </w:tr>
            <w:tr w:rsidR="002F3DEA" w:rsidTr="005B635A">
              <w:trPr>
                <w:trHeight w:val="29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000 1 01 02020 01 0000 110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93,00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-    322,96</w:t>
                  </w:r>
                </w:p>
              </w:tc>
            </w:tr>
            <w:tr w:rsidR="002F3DEA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182 1 01 02020 01 0000 110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93,00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-    322,96</w:t>
                  </w:r>
                </w:p>
              </w:tc>
            </w:tr>
            <w:tr w:rsidR="002F3DEA" w:rsidTr="005B635A">
              <w:trPr>
                <w:trHeight w:val="11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11 763,00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 16 052,66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 16 052,66</w:t>
                  </w:r>
                </w:p>
              </w:tc>
            </w:tr>
            <w:tr w:rsidR="002F3DEA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11 763,00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 16 052,66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0D0160" w:rsidRDefault="002F3DEA" w:rsidP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0D0160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   16 052,66</w:t>
                  </w:r>
                </w:p>
              </w:tc>
            </w:tr>
            <w:tr w:rsidR="00A720B3" w:rsidTr="005B635A">
              <w:trPr>
                <w:trHeight w:val="33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в виде дивидендов)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000 1 01 02080 01 0000 110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525,84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525,84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182 1 01 02080 01 0000 110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525,84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525,84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977 600,00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1 137 989,48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1 137 989,48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000 1 03 02000 01 0000 110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977 600,00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1 137 989,48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1 137 989,48</w:t>
                  </w:r>
                </w:p>
              </w:tc>
            </w:tr>
            <w:tr w:rsidR="00A720B3" w:rsidTr="005B635A">
              <w:trPr>
                <w:trHeight w:val="18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000 1 03 02230 01 0000 110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463 100,00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589 659,36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589 659,36</w:t>
                  </w:r>
                </w:p>
              </w:tc>
            </w:tr>
            <w:tr w:rsidR="00A720B3" w:rsidTr="005B635A">
              <w:trPr>
                <w:trHeight w:val="29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000 1 03 02231 01 0000 110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463 100,00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589 659,36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589 659,36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182 1 03 02231 01 0000 110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463 100,00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589 659,36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589 659,36</w:t>
                  </w:r>
                </w:p>
              </w:tc>
            </w:tr>
            <w:tr w:rsidR="00A720B3" w:rsidTr="005B635A">
              <w:trPr>
                <w:trHeight w:val="22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000 1 03 02240 01 0000 110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3 079,44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3 079,44</w:t>
                  </w:r>
                </w:p>
              </w:tc>
            </w:tr>
            <w:tr w:rsidR="00A720B3" w:rsidTr="005B635A">
              <w:trPr>
                <w:trHeight w:val="33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000 1 03 02241 01 0000 110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3 079,44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3 079,44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182 1 03 02241 01 0000 110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3 079,44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3 079,44</w:t>
                  </w:r>
                </w:p>
              </w:tc>
            </w:tr>
            <w:tr w:rsidR="00A720B3" w:rsidTr="005B635A">
              <w:trPr>
                <w:trHeight w:val="18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000 1 03 02250 01 0000 110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572 500,00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609 450,97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609 450,97</w:t>
                  </w:r>
                </w:p>
              </w:tc>
            </w:tr>
            <w:tr w:rsidR="00A720B3" w:rsidTr="005B635A">
              <w:trPr>
                <w:trHeight w:val="29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000 1 03 02251 01 0000 110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572 500,00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609 450,97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609 450,97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182 1 03 02251 01 0000 110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572 500,00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609 450,97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609 450,97</w:t>
                  </w:r>
                </w:p>
              </w:tc>
            </w:tr>
            <w:tr w:rsidR="00A720B3" w:rsidTr="005B635A">
              <w:trPr>
                <w:trHeight w:val="18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000 1 03 02260 01 0000 110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-61 200,00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   64 200,29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   64 200,29</w:t>
                  </w:r>
                </w:p>
              </w:tc>
            </w:tr>
            <w:tr w:rsidR="00A720B3" w:rsidTr="005B635A">
              <w:trPr>
                <w:trHeight w:val="29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000 1 03 02261 01 0000 110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- 61 200,00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64 200,29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64 200,29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182 1 03 02261 01 0000 110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- 61 200,00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64 200,29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64 200,29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7 322,50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000 1 05 03000 01 0000 110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0,00,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7 322,50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000 1 05 03010 01 0000 110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7 322,50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7 322,50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1 373 872,00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1 394 529,04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1 324 945,84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717 815,00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932 633,85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932 633,85</w:t>
                  </w:r>
                </w:p>
              </w:tc>
            </w:tr>
            <w:tr w:rsidR="00A720B3" w:rsidTr="005B635A">
              <w:trPr>
                <w:trHeight w:val="11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717 815,00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932 633,85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932 633,85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717 815,00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932 633,85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932 633,85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656 057,00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461 895,19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392 311,99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307 000,00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   69 583,20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307 000,00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   69 583,20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307 000,00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   69 583,20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349 057,00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461 895,19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461 895,19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349 057,00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461 895,19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461 895,19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349 057,00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461 895,19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461 895,19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000 1 09 00000 00 0000 000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000 1 09 04000 00 0000 110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000 1 09 04050 00 0000 110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000 1 09 04053 10 0000 110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182 1 09 04053 10 0000 110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622,85</w:t>
                  </w:r>
                </w:p>
              </w:tc>
            </w:tr>
            <w:tr w:rsidR="00A720B3" w:rsidTr="005B635A">
              <w:trPr>
                <w:trHeight w:val="11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1 167 928,00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1 061 226,58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1 061 226,58</w:t>
                  </w:r>
                </w:p>
              </w:tc>
            </w:tr>
            <w:tr w:rsidR="00A720B3" w:rsidTr="005B635A">
              <w:trPr>
                <w:trHeight w:val="22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1 036 628,00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941 305,39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941 305,39</w:t>
                  </w:r>
                </w:p>
              </w:tc>
            </w:tr>
            <w:tr w:rsidR="00A720B3" w:rsidTr="005B635A">
              <w:trPr>
                <w:trHeight w:val="22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000 1 11 05020 00 0000 120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3 199,14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3 199,14</w:t>
                  </w:r>
                </w:p>
              </w:tc>
            </w:tr>
            <w:tr w:rsidR="00A720B3" w:rsidTr="005B635A">
              <w:trPr>
                <w:trHeight w:val="20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000 1 11 05025 10 0000 120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3 199,14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3 199,14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814 1 11 05025 10 0000 120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3 199,14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3 199,14</w:t>
                  </w:r>
                </w:p>
              </w:tc>
            </w:tr>
            <w:tr w:rsidR="00A720B3" w:rsidTr="005B635A">
              <w:trPr>
                <w:trHeight w:val="11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000 1 11 05070 00 0000 120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1 033 428,00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938 106,25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938 106,25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000 1 11 05075 10 0000 120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1 033 428,00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938 106,25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938 106,25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814 1 11 05075 10 0000 120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6436C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1 033 428,00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938 106,25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938 106,25</w:t>
                  </w:r>
                </w:p>
              </w:tc>
            </w:tr>
            <w:tr w:rsidR="00A720B3" w:rsidTr="005B635A">
              <w:trPr>
                <w:trHeight w:val="20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000 1 11 09000 00 0000 120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131 300,00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</w:tr>
            <w:tr w:rsidR="00A720B3" w:rsidTr="005B635A">
              <w:trPr>
                <w:trHeight w:val="22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000 1 11 09040 00 0000 120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131 300,00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</w:tr>
            <w:tr w:rsidR="00A720B3" w:rsidTr="005B635A">
              <w:trPr>
                <w:trHeight w:val="22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000 1 11 09045 10 0000 120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131 300,00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814 1 11 09045 10 0000 120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131 300,00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119 921,19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180 098,00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298 137,77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298 137,77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000 1 13 02000 00 0000 130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180 098,00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298 137,77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298 137,77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000 1 13 02060 00 0000 130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180 098,00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218 694,41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218 694,41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000 1 13 02065 10 0000 130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180 098,00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218 694,41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218 694,41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814 1 13 02065 10 0000 130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180 098,00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218 694,41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218 694,41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000 1 13 02990 00 0000 130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79 443,36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79 443,36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000 1 13 02995 10 0000 130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79 443,36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79 443,36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814 1 13 02995 10 0000 130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79 443,36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79 443,36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000 1 14 00000 00 0000 000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776 633,69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776 633,69</w:t>
                  </w:r>
                </w:p>
              </w:tc>
            </w:tr>
            <w:tr w:rsidR="00A720B3" w:rsidTr="005B635A">
              <w:trPr>
                <w:trHeight w:val="20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000 1 14 02000 00 0000 000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</w:tr>
            <w:tr w:rsidR="00A720B3" w:rsidTr="005B635A">
              <w:trPr>
                <w:trHeight w:val="24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000 1 14 02050 10 0000 410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</w:tr>
            <w:tr w:rsidR="00A720B3" w:rsidTr="005B635A">
              <w:trPr>
                <w:trHeight w:val="24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000 1 14 02053 10 0000 410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814 1 14 02053 10 0000 410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705 689,44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000 1 14 06000 00 0000 430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</w:tr>
            <w:tr w:rsidR="00A720B3" w:rsidTr="005B635A">
              <w:trPr>
                <w:trHeight w:val="13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000 1 14 06020 00 0000 430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</w:tr>
            <w:tr w:rsidR="00A720B3" w:rsidTr="005B635A">
              <w:trPr>
                <w:trHeight w:val="15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000 1 14 06025 10 0000 430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814 1 14 06025 10 0000 430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70 944,25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000 1 16 00000 00 0000 000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6 521,52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6 521,52</w:t>
                  </w:r>
                </w:p>
              </w:tc>
            </w:tr>
            <w:tr w:rsidR="00A720B3" w:rsidTr="005B635A">
              <w:trPr>
                <w:trHeight w:val="11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000 1 16 02000 02 0000 140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4 811,92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6436C8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36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4 811,92</w:t>
                  </w:r>
                </w:p>
              </w:tc>
            </w:tr>
            <w:tr w:rsidR="00A720B3" w:rsidTr="005B635A">
              <w:trPr>
                <w:trHeight w:val="13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000 1 16 02020 02 0000 140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4 811,92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4 811,92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814 1 16 02020 02 0000 140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4 811,92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4 811,92</w:t>
                  </w:r>
                </w:p>
              </w:tc>
            </w:tr>
            <w:tr w:rsidR="00A720B3" w:rsidTr="005B635A">
              <w:trPr>
                <w:trHeight w:val="29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000 1 16 07000 00 0000 140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</w:tr>
            <w:tr w:rsidR="00A720B3" w:rsidTr="005B635A">
              <w:trPr>
                <w:trHeight w:val="15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000 1 16 07010 00 0000 140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</w:tr>
            <w:tr w:rsidR="00A720B3" w:rsidTr="005B635A">
              <w:trPr>
                <w:trHeight w:val="20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000 1 16 07010 10 0000 140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814 1 16 07010 10 0000 140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1 709,60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000 1 17 00000 00 0000 000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000 1 17 15000 00 0000 150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000 1 17 15030 10 0000 150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814 1 17 15030 10 0000 150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295 930,00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40 393 769,00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53 445 123,90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53 425 481,90</w:t>
                  </w:r>
                </w:p>
              </w:tc>
            </w:tr>
            <w:tr w:rsidR="002F3DEA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40 393 769,00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F4049C" w:rsidRDefault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53 376 407,90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Pr="00F4049C" w:rsidRDefault="002F3DE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19 642,00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4 076 964,00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</w:tr>
            <w:tr w:rsidR="00F4049C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000 2 02 15001 00 0000 150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4049C" w:rsidRDefault="00F4049C">
                  <w:r w:rsidRPr="009262E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4 076 964,00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Pr="00F4049C" w:rsidRDefault="00F4049C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Pr="00F4049C" w:rsidRDefault="00F4049C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</w:tr>
            <w:tr w:rsidR="00F4049C" w:rsidTr="005B635A">
              <w:trPr>
                <w:trHeight w:val="11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000 2 02 15001 10 0000 150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4049C" w:rsidRDefault="00F4049C">
                  <w:r w:rsidRPr="009262E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4 076 964,00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Pr="00F4049C" w:rsidRDefault="00F4049C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Pr="00F4049C" w:rsidRDefault="00F4049C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</w:tr>
            <w:tr w:rsidR="00F4049C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Default="00F404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814 2 02 15001 10 0000 150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4049C" w:rsidRDefault="00F4049C">
                  <w:r w:rsidRPr="009262E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4 076 964,00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Pr="00F4049C" w:rsidRDefault="00F4049C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049C" w:rsidRPr="00F4049C" w:rsidRDefault="00F4049C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4 077 200,00</w:t>
                  </w:r>
                </w:p>
              </w:tc>
            </w:tr>
            <w:tr w:rsidR="00A720B3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000 2 02 20000 00 0000 150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10 000 000,00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</w:tr>
            <w:tr w:rsidR="002F3DEA" w:rsidTr="005B635A">
              <w:trPr>
                <w:trHeight w:val="114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000 2 02 29900 00 0000 150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3DEA" w:rsidRDefault="002F3DEA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000 2 02 29999 00 0000 150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F4049C" w:rsidP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 w:rsidR="004639A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000 </w:t>
                  </w: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  <w:r w:rsidR="004639A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</w:t>
                  </w: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000 2 02 29999 10 0000 150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10 000 000,00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814 2 02 29999 10 0000 150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10 000 000,00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13 359 200,00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20 027,00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21 327,00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1 685,00</w:t>
                  </w:r>
                </w:p>
              </w:tc>
            </w:tr>
            <w:tr w:rsidR="00A720B3" w:rsidTr="005B635A">
              <w:trPr>
                <w:trHeight w:val="91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000 2 02 30024 00 0000 150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20 027,00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21 327,00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1 685,00</w:t>
                  </w:r>
                </w:p>
              </w:tc>
            </w:tr>
            <w:tr w:rsidR="00A720B3" w:rsidTr="005B635A">
              <w:trPr>
                <w:trHeight w:val="115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000 2 02 30024 10 0000 150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20 027,00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21 327,00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1 685,00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814 2 02 30024 10 0000 150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20 027,00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21 327,00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1 685,00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4639A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26 296 778,00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</w:tr>
            <w:tr w:rsidR="004639AF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000 2 02 49999 00 0000 150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639AF" w:rsidRDefault="004639AF" w:rsidP="004639AF">
                  <w:pPr>
                    <w:jc w:val="right"/>
                  </w:pPr>
                  <w:r w:rsidRPr="004E72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26 296 778,00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Pr="00F4049C" w:rsidRDefault="004639AF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Pr="00F4049C" w:rsidRDefault="004639AF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</w:tr>
            <w:tr w:rsidR="004639AF" w:rsidTr="005B635A">
              <w:trPr>
                <w:trHeight w:val="690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000 2 02 49999 10 0000 150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639AF" w:rsidRDefault="004639AF" w:rsidP="004639AF">
                  <w:pPr>
                    <w:jc w:val="right"/>
                  </w:pPr>
                  <w:r w:rsidRPr="004E72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26 296 778,00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Pr="00F4049C" w:rsidRDefault="004639AF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Pr="00F4049C" w:rsidRDefault="004639AF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</w:tr>
            <w:tr w:rsidR="004639AF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Default="004639A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814 2 02 49999 10 0000 150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639AF" w:rsidRDefault="004639AF" w:rsidP="004639AF">
                  <w:pPr>
                    <w:jc w:val="right"/>
                  </w:pPr>
                  <w:r w:rsidRPr="004E72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26 296 778,00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Pr="00F4049C" w:rsidRDefault="004639AF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39AF" w:rsidRPr="00F4049C" w:rsidRDefault="004639AF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35 938 322,90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000 2 07 00000 00 0000 000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B43A9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000 2 07 05000 10 0000 150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B43A9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</w:tr>
            <w:tr w:rsidR="00A720B3" w:rsidTr="005B635A">
              <w:trPr>
                <w:trHeight w:val="465"/>
              </w:trPr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000 2 07 05030 10 0000 150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B43A9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</w:tr>
            <w:tr w:rsidR="00A720B3" w:rsidTr="005B635A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Default="00A720B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814 2 07 05030 10 0000 150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B43A99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20B3" w:rsidRPr="00F4049C" w:rsidRDefault="00A720B3" w:rsidP="005B635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404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49 074,00</w:t>
                  </w:r>
                </w:p>
              </w:tc>
            </w:tr>
          </w:tbl>
          <w:p w:rsidR="0079673A" w:rsidRDefault="0079673A" w:rsidP="00BC1309">
            <w:pPr>
              <w:jc w:val="center"/>
              <w:rPr>
                <w:b/>
                <w:sz w:val="20"/>
                <w:szCs w:val="20"/>
              </w:rPr>
            </w:pPr>
          </w:p>
          <w:p w:rsidR="000644DE" w:rsidRDefault="00D938F6" w:rsidP="00D938F6">
            <w:pPr>
              <w:jc w:val="right"/>
              <w:rPr>
                <w:sz w:val="20"/>
                <w:szCs w:val="20"/>
              </w:rPr>
            </w:pPr>
            <w:r w:rsidRPr="00D938F6">
              <w:rPr>
                <w:sz w:val="20"/>
                <w:szCs w:val="20"/>
              </w:rPr>
              <w:t>Приложение 3</w:t>
            </w:r>
          </w:p>
          <w:p w:rsidR="00D938F6" w:rsidRPr="00D938F6" w:rsidRDefault="00D938F6" w:rsidP="00D93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</w:t>
            </w:r>
            <w:r w:rsidR="00467877">
              <w:rPr>
                <w:sz w:val="20"/>
                <w:szCs w:val="20"/>
              </w:rPr>
              <w:t xml:space="preserve"> № 17</w:t>
            </w:r>
            <w:r>
              <w:rPr>
                <w:sz w:val="20"/>
                <w:szCs w:val="20"/>
              </w:rPr>
              <w:t xml:space="preserve"> от </w:t>
            </w:r>
            <w:r w:rsidR="00467877">
              <w:rPr>
                <w:sz w:val="20"/>
                <w:szCs w:val="20"/>
              </w:rPr>
              <w:t>01.03.2024 г</w:t>
            </w:r>
          </w:p>
          <w:p w:rsidR="000644DE" w:rsidRDefault="000644DE" w:rsidP="00BC1309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384" w:type="dxa"/>
              <w:tblLook w:val="04A0"/>
            </w:tblPr>
            <w:tblGrid>
              <w:gridCol w:w="510"/>
              <w:gridCol w:w="3595"/>
              <w:gridCol w:w="795"/>
              <w:gridCol w:w="1386"/>
              <w:gridCol w:w="1559"/>
              <w:gridCol w:w="1418"/>
              <w:gridCol w:w="1121"/>
            </w:tblGrid>
            <w:tr w:rsidR="008634B4" w:rsidTr="005B635A">
              <w:trPr>
                <w:trHeight w:val="255"/>
              </w:trPr>
              <w:tc>
                <w:tcPr>
                  <w:tcW w:w="9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Pr="008634B4" w:rsidRDefault="008634B4">
                  <w:pPr>
                    <w:jc w:val="center"/>
                    <w:rPr>
                      <w:b/>
                      <w:bCs/>
                    </w:rPr>
                  </w:pPr>
                  <w:r w:rsidRPr="008634B4">
                    <w:rPr>
                      <w:b/>
                      <w:bCs/>
                    </w:rPr>
                    <w:t>Исполнение  расходов  бюджета поселения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9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Pr="008634B4" w:rsidRDefault="008634B4" w:rsidP="008634B4">
                  <w:pPr>
                    <w:jc w:val="center"/>
                    <w:rPr>
                      <w:b/>
                      <w:bCs/>
                    </w:rPr>
                  </w:pPr>
                  <w:r w:rsidRPr="008634B4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9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Pr="008634B4" w:rsidRDefault="008634B4" w:rsidP="0079673A">
                  <w:pPr>
                    <w:jc w:val="center"/>
                    <w:rPr>
                      <w:b/>
                      <w:bCs/>
                    </w:rPr>
                  </w:pPr>
                  <w:r w:rsidRPr="008634B4">
                    <w:rPr>
                      <w:b/>
                      <w:bCs/>
                    </w:rPr>
                    <w:t xml:space="preserve"> за 202</w:t>
                  </w:r>
                  <w:r w:rsidR="0079673A">
                    <w:rPr>
                      <w:b/>
                      <w:bCs/>
                    </w:rPr>
                    <w:t>3</w:t>
                  </w:r>
                  <w:r w:rsidRPr="008634B4">
                    <w:rPr>
                      <w:b/>
                      <w:bCs/>
                    </w:rPr>
                    <w:t xml:space="preserve"> год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(рублей)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стр.</w:t>
                  </w:r>
                </w:p>
              </w:tc>
              <w:tc>
                <w:tcPr>
                  <w:tcW w:w="3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 показателя бюджетной                              классификации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Раздел </w:t>
                  </w:r>
                  <w:proofErr w:type="spellStart"/>
                  <w:r>
                    <w:rPr>
                      <w:sz w:val="18"/>
                      <w:szCs w:val="18"/>
                    </w:rPr>
                    <w:t>подра</w:t>
                  </w:r>
                  <w:proofErr w:type="gramStart"/>
                  <w:r>
                    <w:rPr>
                      <w:sz w:val="18"/>
                      <w:szCs w:val="18"/>
                    </w:rPr>
                    <w:t>з</w:t>
                  </w:r>
                  <w:proofErr w:type="spellEnd"/>
                  <w:r>
                    <w:rPr>
                      <w:sz w:val="18"/>
                      <w:szCs w:val="18"/>
                    </w:rPr>
                    <w:t>-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дел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Утверждено решением о бюджете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Бюджетная роспись с учетом изменений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8634B4" w:rsidTr="00E60B02">
              <w:trPr>
                <w:trHeight w:val="54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783984">
              <w:trPr>
                <w:trHeight w:val="31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783984" w:rsidTr="00783984">
              <w:trPr>
                <w:trHeight w:val="27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3984" w:rsidRDefault="0078398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83984" w:rsidRPr="00783984" w:rsidRDefault="007839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3984">
                    <w:rPr>
                      <w:b/>
                      <w:sz w:val="18"/>
                      <w:szCs w:val="18"/>
                    </w:rPr>
                    <w:t>РАСХОДЫ ВСЕГО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83984" w:rsidRPr="00783984" w:rsidRDefault="007839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83984" w:rsidRPr="00783984" w:rsidRDefault="007839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3984">
                    <w:rPr>
                      <w:b/>
                      <w:sz w:val="18"/>
                      <w:szCs w:val="18"/>
                    </w:rPr>
                    <w:t>45 910 818,00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83984" w:rsidRPr="00783984" w:rsidRDefault="007839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60 530 061,90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83984" w:rsidRPr="00783984" w:rsidRDefault="007839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60 461 962,49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783984" w:rsidRPr="00783984" w:rsidRDefault="00266227" w:rsidP="002662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34B4" w:rsidRDefault="005B635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11 894 477,00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34B4" w:rsidRDefault="0078398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12 053 829,22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34B4" w:rsidRDefault="0078398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11 992 187,22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8634B4" w:rsidTr="005B635A">
              <w:trPr>
                <w:trHeight w:val="72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1 021 035,00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78398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1 053 207,59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78398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1 053 207,59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96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8 146 345,00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7 835 110,70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7 823 110,70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2 697 097,00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3 135 510,93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3 115 868,93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72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93 457,00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671 115,44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671 115,44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8634B4" w:rsidTr="00E60B02">
              <w:trPr>
                <w:trHeight w:val="155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34B4" w:rsidRDefault="008634B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Обеспечение </w:t>
                  </w:r>
                  <w:proofErr w:type="spellStart"/>
                  <w:r>
                    <w:rPr>
                      <w:sz w:val="16"/>
                      <w:szCs w:val="16"/>
                    </w:rPr>
                    <w:t>софинансирования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расходов на осуществление первичных мер  пожарной безопасности   в рамках подпрограммы  "Обеспечение безопасности жителей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61 483,00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31 641,44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31 641,44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E60B02">
              <w:trPr>
                <w:trHeight w:val="15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34B4" w:rsidRDefault="008634B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Обеспечение мероприятий  по первичным мерам пожарной безопасности в рамках подпрограммы "Обеспечение безопасности жителей </w:t>
                  </w:r>
                  <w:proofErr w:type="spellStart"/>
                  <w:r>
                    <w:rPr>
                      <w:sz w:val="16"/>
                      <w:szCs w:val="16"/>
                    </w:rPr>
                    <w:t>Казачинског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осельсовета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"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 w:rsidP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31 974,00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639 474,00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639 474,00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42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1 738 226,20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5 454 058,23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5 448 743,99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8F78CD" w:rsidTr="005B635A">
              <w:trPr>
                <w:trHeight w:val="40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8CD" w:rsidRDefault="008F78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1738 226,20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Pr="008F78CD" w:rsidRDefault="008F78CD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F78CD">
                    <w:rPr>
                      <w:bCs/>
                      <w:sz w:val="18"/>
                      <w:szCs w:val="18"/>
                    </w:rPr>
                    <w:t>5 454 058,23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Pr="008F78CD" w:rsidRDefault="008F78CD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8F78CD">
                    <w:rPr>
                      <w:bCs/>
                      <w:sz w:val="18"/>
                      <w:szCs w:val="18"/>
                    </w:rPr>
                    <w:t>5 448 743,99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78CD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59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ЖИЛИЩНО- КОММУНАЛЬНОЕ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ХОЗЯЙСТВО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13 144 155,00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23 433 628,41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23 432 468,24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11 795,00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19 854,52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18 711,35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F78CD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8CD" w:rsidRDefault="008F78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8CD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78CD" w:rsidRDefault="008F78C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13 107 673,00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23 263 773,89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F78CD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23 263 773,89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634B4" w:rsidTr="005B635A">
              <w:trPr>
                <w:trHeight w:val="46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18 068,600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17 938 647,29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17 938 647,29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8634B4" w:rsidTr="005B635A">
              <w:trPr>
                <w:trHeight w:val="312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18 018 600,00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17 868 600,00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17 868 600,00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63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4B4" w:rsidRDefault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70 047,29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70 047,29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634B4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ЗДРАВООХРАНЕНИЕ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0900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73 468,90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4F5F9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73 468,90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F5F93" w:rsidTr="00E60B02">
              <w:trPr>
                <w:trHeight w:val="52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F93" w:rsidRDefault="004F5F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5F93" w:rsidRDefault="004F5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5F93" w:rsidRDefault="004F5F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0909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5F93" w:rsidRDefault="004F5F9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F93" w:rsidRPr="004F5F93" w:rsidRDefault="004F5F93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F5F93">
                    <w:rPr>
                      <w:bCs/>
                      <w:sz w:val="18"/>
                      <w:szCs w:val="18"/>
                    </w:rPr>
                    <w:t>73 468,90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F93" w:rsidRPr="004F5F93" w:rsidRDefault="004F5F93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F5F93">
                    <w:rPr>
                      <w:bCs/>
                      <w:sz w:val="18"/>
                      <w:szCs w:val="18"/>
                    </w:rPr>
                    <w:t>73 468,90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5F93" w:rsidRDefault="004F5F9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634B4" w:rsidTr="005B635A">
              <w:trPr>
                <w:trHeight w:val="42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4B4" w:rsidRDefault="008634B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8634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5B635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94 105,80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122 075,82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122 075,82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34B4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66227" w:rsidTr="005B635A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227" w:rsidRDefault="002662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94 105,80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Pr="00266227" w:rsidRDefault="00266227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6227">
                    <w:rPr>
                      <w:bCs/>
                      <w:sz w:val="18"/>
                      <w:szCs w:val="18"/>
                    </w:rPr>
                    <w:t>122 075,82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Pr="00266227" w:rsidRDefault="00266227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6227">
                    <w:rPr>
                      <w:bCs/>
                      <w:sz w:val="18"/>
                      <w:szCs w:val="18"/>
                    </w:rPr>
                    <w:t>122 075,82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266227" w:rsidTr="005B635A">
              <w:trPr>
                <w:trHeight w:val="33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227" w:rsidRDefault="0026622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11 000,00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66227" w:rsidTr="005B635A">
              <w:trPr>
                <w:trHeight w:val="67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227" w:rsidRDefault="002662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Pr="00266227" w:rsidRDefault="00266227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6227">
                    <w:rPr>
                      <w:bCs/>
                      <w:sz w:val="18"/>
                      <w:szCs w:val="18"/>
                    </w:rPr>
                    <w:t>11 000,00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Pr="00266227" w:rsidRDefault="00266227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6227">
                    <w:rPr>
                      <w:bCs/>
                      <w:sz w:val="18"/>
                      <w:szCs w:val="18"/>
                    </w:rPr>
                    <w:t>11 000,00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266227" w:rsidTr="005B635A">
              <w:trPr>
                <w:trHeight w:val="96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6227" w:rsidRDefault="0026622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827 797,00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772 238,59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772 238,59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66227" w:rsidTr="005B635A">
              <w:trPr>
                <w:trHeight w:val="48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6227" w:rsidRDefault="002662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827 797,00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Pr="00266227" w:rsidRDefault="00266227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6227">
                    <w:rPr>
                      <w:bCs/>
                      <w:sz w:val="18"/>
                      <w:szCs w:val="18"/>
                    </w:rPr>
                    <w:t>772 238,59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Pr="00266227" w:rsidRDefault="00266227" w:rsidP="00E60B0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6227">
                    <w:rPr>
                      <w:bCs/>
                      <w:sz w:val="18"/>
                      <w:szCs w:val="18"/>
                    </w:rPr>
                    <w:t>772 238,59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266227" w:rsidTr="005B635A">
              <w:trPr>
                <w:trHeight w:val="54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Pr="00D938F6" w:rsidRDefault="0026622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38F6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  РАСХОДЫ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 w:rsidP="008634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45 910 818,00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 w:rsidP="008634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60 530 061,90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6227" w:rsidRDefault="00266227" w:rsidP="008634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60 461 962,49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227" w:rsidRDefault="00266227" w:rsidP="008634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99,9</w:t>
                  </w:r>
                </w:p>
              </w:tc>
            </w:tr>
          </w:tbl>
          <w:p w:rsidR="00BC1309" w:rsidRPr="006F301F" w:rsidRDefault="00BC1309" w:rsidP="00BA18C7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D3C76" w:rsidRPr="00992135" w:rsidTr="008C43C2">
        <w:trPr>
          <w:trHeight w:val="25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3D3C76" w:rsidRPr="00992135" w:rsidRDefault="003D3C76" w:rsidP="00281C57">
            <w:pPr>
              <w:rPr>
                <w:sz w:val="16"/>
                <w:szCs w:val="16"/>
              </w:rPr>
            </w:pPr>
          </w:p>
        </w:tc>
        <w:tc>
          <w:tcPr>
            <w:tcW w:w="1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C76" w:rsidRPr="00992135" w:rsidRDefault="00281C57" w:rsidP="00281C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3D3C76" w:rsidRPr="00992135">
              <w:rPr>
                <w:sz w:val="16"/>
                <w:szCs w:val="16"/>
              </w:rPr>
              <w:t xml:space="preserve"> </w:t>
            </w:r>
          </w:p>
        </w:tc>
      </w:tr>
    </w:tbl>
    <w:p w:rsidR="00101DAD" w:rsidRPr="00770ED0" w:rsidRDefault="00101DAD" w:rsidP="00467877">
      <w:pPr>
        <w:ind w:left="-426"/>
        <w:rPr>
          <w:sz w:val="28"/>
          <w:szCs w:val="28"/>
        </w:rPr>
      </w:pPr>
    </w:p>
    <w:sectPr w:rsidR="00101DAD" w:rsidRPr="00770ED0" w:rsidSect="007B1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50F"/>
    <w:multiLevelType w:val="hybridMultilevel"/>
    <w:tmpl w:val="CF2C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23075"/>
    <w:rsid w:val="00012317"/>
    <w:rsid w:val="00051AEF"/>
    <w:rsid w:val="00056B86"/>
    <w:rsid w:val="000644DE"/>
    <w:rsid w:val="000A58D0"/>
    <w:rsid w:val="000D0160"/>
    <w:rsid w:val="000E0354"/>
    <w:rsid w:val="000E36A3"/>
    <w:rsid w:val="00101DAD"/>
    <w:rsid w:val="001A109E"/>
    <w:rsid w:val="001A7903"/>
    <w:rsid w:val="001B07DF"/>
    <w:rsid w:val="001B0FF6"/>
    <w:rsid w:val="001E2219"/>
    <w:rsid w:val="00202004"/>
    <w:rsid w:val="0020370E"/>
    <w:rsid w:val="00212DCA"/>
    <w:rsid w:val="00223525"/>
    <w:rsid w:val="00266227"/>
    <w:rsid w:val="00281C57"/>
    <w:rsid w:val="0029076A"/>
    <w:rsid w:val="0029752F"/>
    <w:rsid w:val="002F3DEA"/>
    <w:rsid w:val="00330666"/>
    <w:rsid w:val="0037448F"/>
    <w:rsid w:val="003A3F62"/>
    <w:rsid w:val="003C526F"/>
    <w:rsid w:val="003D3C76"/>
    <w:rsid w:val="003E321A"/>
    <w:rsid w:val="003E6E45"/>
    <w:rsid w:val="003F0B2A"/>
    <w:rsid w:val="00407D82"/>
    <w:rsid w:val="00411A4D"/>
    <w:rsid w:val="004639AF"/>
    <w:rsid w:val="00467877"/>
    <w:rsid w:val="00485F68"/>
    <w:rsid w:val="00493EC0"/>
    <w:rsid w:val="004B1D7D"/>
    <w:rsid w:val="004F5F93"/>
    <w:rsid w:val="005343C0"/>
    <w:rsid w:val="00554F43"/>
    <w:rsid w:val="00591D24"/>
    <w:rsid w:val="005B4EE4"/>
    <w:rsid w:val="005B635A"/>
    <w:rsid w:val="005C3538"/>
    <w:rsid w:val="005F1C1D"/>
    <w:rsid w:val="00640BC5"/>
    <w:rsid w:val="006436C8"/>
    <w:rsid w:val="00661164"/>
    <w:rsid w:val="00680939"/>
    <w:rsid w:val="0069291B"/>
    <w:rsid w:val="006A6D37"/>
    <w:rsid w:val="006B0F78"/>
    <w:rsid w:val="006D77F0"/>
    <w:rsid w:val="006F5C47"/>
    <w:rsid w:val="00752BAB"/>
    <w:rsid w:val="00770ED0"/>
    <w:rsid w:val="00783984"/>
    <w:rsid w:val="0078784D"/>
    <w:rsid w:val="0079673A"/>
    <w:rsid w:val="007A0743"/>
    <w:rsid w:val="007B1411"/>
    <w:rsid w:val="007E2B3A"/>
    <w:rsid w:val="007F1DFE"/>
    <w:rsid w:val="008265A5"/>
    <w:rsid w:val="00830EA4"/>
    <w:rsid w:val="00835AF8"/>
    <w:rsid w:val="008634B4"/>
    <w:rsid w:val="00873391"/>
    <w:rsid w:val="008817B7"/>
    <w:rsid w:val="008C43C2"/>
    <w:rsid w:val="008F5539"/>
    <w:rsid w:val="008F78CD"/>
    <w:rsid w:val="00912F92"/>
    <w:rsid w:val="009147AB"/>
    <w:rsid w:val="00923075"/>
    <w:rsid w:val="0092457F"/>
    <w:rsid w:val="0099304A"/>
    <w:rsid w:val="009C45A2"/>
    <w:rsid w:val="009E0F7B"/>
    <w:rsid w:val="009E2D3D"/>
    <w:rsid w:val="00A13D3B"/>
    <w:rsid w:val="00A30DD5"/>
    <w:rsid w:val="00A5031E"/>
    <w:rsid w:val="00A720B3"/>
    <w:rsid w:val="00A77C09"/>
    <w:rsid w:val="00AA42E3"/>
    <w:rsid w:val="00AC3819"/>
    <w:rsid w:val="00AC7445"/>
    <w:rsid w:val="00AD203C"/>
    <w:rsid w:val="00AD4622"/>
    <w:rsid w:val="00AF3FD6"/>
    <w:rsid w:val="00B21FB0"/>
    <w:rsid w:val="00B31268"/>
    <w:rsid w:val="00B361B6"/>
    <w:rsid w:val="00B43A99"/>
    <w:rsid w:val="00B50EED"/>
    <w:rsid w:val="00B9171F"/>
    <w:rsid w:val="00BA0A5E"/>
    <w:rsid w:val="00BA18C7"/>
    <w:rsid w:val="00BC1309"/>
    <w:rsid w:val="00BD1211"/>
    <w:rsid w:val="00BE2D97"/>
    <w:rsid w:val="00BE481C"/>
    <w:rsid w:val="00C334AC"/>
    <w:rsid w:val="00C736B8"/>
    <w:rsid w:val="00C922BC"/>
    <w:rsid w:val="00C936A5"/>
    <w:rsid w:val="00C9797A"/>
    <w:rsid w:val="00C97AEE"/>
    <w:rsid w:val="00CA0DF9"/>
    <w:rsid w:val="00CB0355"/>
    <w:rsid w:val="00CD6C74"/>
    <w:rsid w:val="00D204C6"/>
    <w:rsid w:val="00D34494"/>
    <w:rsid w:val="00D72C10"/>
    <w:rsid w:val="00D938F6"/>
    <w:rsid w:val="00DA1EA6"/>
    <w:rsid w:val="00DB23C1"/>
    <w:rsid w:val="00DB52F7"/>
    <w:rsid w:val="00DB5C72"/>
    <w:rsid w:val="00DB6719"/>
    <w:rsid w:val="00DE1FD1"/>
    <w:rsid w:val="00DE2F11"/>
    <w:rsid w:val="00E165AB"/>
    <w:rsid w:val="00E22F02"/>
    <w:rsid w:val="00E60B02"/>
    <w:rsid w:val="00E95A04"/>
    <w:rsid w:val="00EA314A"/>
    <w:rsid w:val="00EA6666"/>
    <w:rsid w:val="00ED0B7B"/>
    <w:rsid w:val="00ED33D0"/>
    <w:rsid w:val="00EE3B1D"/>
    <w:rsid w:val="00EF56A9"/>
    <w:rsid w:val="00F0471A"/>
    <w:rsid w:val="00F4049C"/>
    <w:rsid w:val="00F73427"/>
    <w:rsid w:val="00F74F9A"/>
    <w:rsid w:val="00FD66F2"/>
    <w:rsid w:val="00FF2F56"/>
    <w:rsid w:val="00F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1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1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2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EDC7-E79C-405C-997B-F6CFA91C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H81M</cp:lastModifiedBy>
  <cp:revision>33</cp:revision>
  <cp:lastPrinted>2024-02-19T03:10:00Z</cp:lastPrinted>
  <dcterms:created xsi:type="dcterms:W3CDTF">2022-08-04T09:06:00Z</dcterms:created>
  <dcterms:modified xsi:type="dcterms:W3CDTF">2024-03-01T02:25:00Z</dcterms:modified>
</cp:coreProperties>
</file>