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02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Красноярский край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район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6B3C7F">
        <w:rPr>
          <w:rFonts w:ascii="Arial" w:hAnsi="Arial" w:cs="Arial"/>
          <w:b/>
          <w:sz w:val="28"/>
          <w:szCs w:val="28"/>
        </w:rPr>
        <w:t>Казачинский</w:t>
      </w:r>
      <w:proofErr w:type="spellEnd"/>
      <w:r w:rsidRPr="006B3C7F">
        <w:rPr>
          <w:rFonts w:ascii="Arial" w:hAnsi="Arial" w:cs="Arial"/>
          <w:b/>
          <w:sz w:val="28"/>
          <w:szCs w:val="28"/>
        </w:rPr>
        <w:t xml:space="preserve"> сельский Совет депутатов</w:t>
      </w:r>
    </w:p>
    <w:p w:rsidR="004922A4" w:rsidRPr="006B3C7F" w:rsidRDefault="004922A4" w:rsidP="004922A4">
      <w:pPr>
        <w:jc w:val="center"/>
        <w:rPr>
          <w:rFonts w:ascii="Arial" w:hAnsi="Arial" w:cs="Arial"/>
          <w:b/>
          <w:sz w:val="28"/>
          <w:szCs w:val="28"/>
        </w:rPr>
      </w:pPr>
      <w:r w:rsidRPr="006B3C7F">
        <w:rPr>
          <w:rFonts w:ascii="Arial" w:hAnsi="Arial" w:cs="Arial"/>
          <w:b/>
          <w:sz w:val="28"/>
          <w:szCs w:val="28"/>
        </w:rPr>
        <w:t>РЕШЕНИЕ</w:t>
      </w:r>
    </w:p>
    <w:p w:rsidR="004922A4" w:rsidRPr="006B3C7F" w:rsidRDefault="00106AFE" w:rsidP="006B3C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</w:t>
      </w:r>
      <w:r w:rsidR="002B4802">
        <w:rPr>
          <w:rFonts w:ascii="Arial" w:hAnsi="Arial" w:cs="Arial"/>
          <w:b/>
          <w:sz w:val="24"/>
          <w:szCs w:val="24"/>
        </w:rPr>
        <w:t>.0</w:t>
      </w:r>
      <w:r w:rsidR="00BA07C4">
        <w:rPr>
          <w:rFonts w:ascii="Arial" w:hAnsi="Arial" w:cs="Arial"/>
          <w:b/>
          <w:sz w:val="24"/>
          <w:szCs w:val="24"/>
        </w:rPr>
        <w:t>3</w:t>
      </w:r>
      <w:r w:rsidR="006B3C7F" w:rsidRPr="006B3C7F">
        <w:rPr>
          <w:rFonts w:ascii="Arial" w:hAnsi="Arial" w:cs="Arial"/>
          <w:b/>
          <w:sz w:val="24"/>
          <w:szCs w:val="24"/>
        </w:rPr>
        <w:t>.</w:t>
      </w:r>
      <w:r w:rsidR="004922A4" w:rsidRPr="006B3C7F">
        <w:rPr>
          <w:rFonts w:ascii="Arial" w:hAnsi="Arial" w:cs="Arial"/>
          <w:b/>
          <w:sz w:val="24"/>
          <w:szCs w:val="24"/>
        </w:rPr>
        <w:t>202</w:t>
      </w:r>
      <w:r w:rsidR="002B4802">
        <w:rPr>
          <w:rFonts w:ascii="Arial" w:hAnsi="Arial" w:cs="Arial"/>
          <w:b/>
          <w:sz w:val="24"/>
          <w:szCs w:val="24"/>
        </w:rPr>
        <w:t>5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="006B3C7F" w:rsidRPr="006B3C7F">
        <w:rPr>
          <w:rFonts w:ascii="Arial" w:hAnsi="Arial" w:cs="Arial"/>
          <w:b/>
          <w:sz w:val="24"/>
          <w:szCs w:val="24"/>
        </w:rPr>
        <w:t xml:space="preserve">      </w:t>
      </w:r>
      <w:r w:rsidR="004922A4" w:rsidRPr="006B3C7F">
        <w:rPr>
          <w:rFonts w:ascii="Arial" w:hAnsi="Arial" w:cs="Arial"/>
          <w:b/>
          <w:sz w:val="24"/>
          <w:szCs w:val="24"/>
        </w:rPr>
        <w:t xml:space="preserve">      № </w:t>
      </w:r>
      <w:r w:rsidR="002B4802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4</w:t>
      </w:r>
      <w:r w:rsidR="002B4802">
        <w:rPr>
          <w:rFonts w:ascii="Arial" w:hAnsi="Arial" w:cs="Arial"/>
          <w:b/>
          <w:sz w:val="24"/>
          <w:szCs w:val="24"/>
        </w:rPr>
        <w:t>-1</w:t>
      </w:r>
    </w:p>
    <w:p w:rsidR="004922A4" w:rsidRPr="00997C29" w:rsidRDefault="004922A4" w:rsidP="004922A4">
      <w:pPr>
        <w:rPr>
          <w:rFonts w:ascii="Arial" w:hAnsi="Arial" w:cs="Arial"/>
          <w:b/>
          <w:sz w:val="24"/>
          <w:szCs w:val="24"/>
        </w:rPr>
      </w:pPr>
      <w:r w:rsidRPr="00997C29">
        <w:rPr>
          <w:rFonts w:ascii="Arial" w:hAnsi="Arial" w:cs="Arial"/>
          <w:b/>
          <w:sz w:val="24"/>
          <w:szCs w:val="24"/>
        </w:rPr>
        <w:t>«О внесении изменений в Решение Казачинского сельского Совета депутатов от 2</w:t>
      </w:r>
      <w:r w:rsidR="002617CC">
        <w:rPr>
          <w:rFonts w:ascii="Arial" w:hAnsi="Arial" w:cs="Arial"/>
          <w:b/>
          <w:sz w:val="24"/>
          <w:szCs w:val="24"/>
        </w:rPr>
        <w:t>7</w:t>
      </w:r>
      <w:r w:rsidRPr="00997C29">
        <w:rPr>
          <w:rFonts w:ascii="Arial" w:hAnsi="Arial" w:cs="Arial"/>
          <w:b/>
          <w:sz w:val="24"/>
          <w:szCs w:val="24"/>
        </w:rPr>
        <w:t>.12.202</w:t>
      </w:r>
      <w:r w:rsidR="002617CC">
        <w:rPr>
          <w:rFonts w:ascii="Arial" w:hAnsi="Arial" w:cs="Arial"/>
          <w:b/>
          <w:sz w:val="24"/>
          <w:szCs w:val="24"/>
        </w:rPr>
        <w:t>3</w:t>
      </w:r>
      <w:r w:rsidRPr="00997C29">
        <w:rPr>
          <w:rFonts w:ascii="Arial" w:hAnsi="Arial" w:cs="Arial"/>
          <w:b/>
          <w:sz w:val="24"/>
          <w:szCs w:val="24"/>
        </w:rPr>
        <w:t xml:space="preserve"> № </w:t>
      </w:r>
      <w:r w:rsidR="002B4802">
        <w:rPr>
          <w:rFonts w:ascii="Arial" w:hAnsi="Arial" w:cs="Arial"/>
          <w:b/>
          <w:sz w:val="24"/>
          <w:szCs w:val="24"/>
        </w:rPr>
        <w:t>41</w:t>
      </w:r>
      <w:r w:rsidR="00ED2FA9">
        <w:rPr>
          <w:rFonts w:ascii="Arial" w:hAnsi="Arial" w:cs="Arial"/>
          <w:b/>
          <w:sz w:val="24"/>
          <w:szCs w:val="24"/>
        </w:rPr>
        <w:t>-1</w:t>
      </w:r>
      <w:r w:rsidRPr="00997C29">
        <w:rPr>
          <w:rFonts w:ascii="Arial" w:hAnsi="Arial" w:cs="Arial"/>
          <w:b/>
          <w:sz w:val="24"/>
          <w:szCs w:val="24"/>
        </w:rPr>
        <w:t xml:space="preserve"> «О бюджете Казачинского сельсовета на 202</w:t>
      </w:r>
      <w:r w:rsidR="002B4802">
        <w:rPr>
          <w:rFonts w:ascii="Arial" w:hAnsi="Arial" w:cs="Arial"/>
          <w:b/>
          <w:sz w:val="24"/>
          <w:szCs w:val="24"/>
        </w:rPr>
        <w:t>5</w:t>
      </w:r>
      <w:r w:rsidRPr="00997C2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2B4802">
        <w:rPr>
          <w:rFonts w:ascii="Arial" w:hAnsi="Arial" w:cs="Arial"/>
          <w:b/>
          <w:sz w:val="24"/>
          <w:szCs w:val="24"/>
        </w:rPr>
        <w:t>6</w:t>
      </w:r>
      <w:r w:rsidRPr="00997C29">
        <w:rPr>
          <w:rFonts w:ascii="Arial" w:hAnsi="Arial" w:cs="Arial"/>
          <w:b/>
          <w:sz w:val="24"/>
          <w:szCs w:val="24"/>
        </w:rPr>
        <w:t>-202</w:t>
      </w:r>
      <w:r w:rsidR="002B4802">
        <w:rPr>
          <w:rFonts w:ascii="Arial" w:hAnsi="Arial" w:cs="Arial"/>
          <w:b/>
          <w:sz w:val="24"/>
          <w:szCs w:val="24"/>
        </w:rPr>
        <w:t>7</w:t>
      </w:r>
      <w:r w:rsidRPr="00997C29">
        <w:rPr>
          <w:rFonts w:ascii="Arial" w:hAnsi="Arial" w:cs="Arial"/>
          <w:b/>
          <w:sz w:val="24"/>
          <w:szCs w:val="24"/>
        </w:rPr>
        <w:t xml:space="preserve"> годов</w:t>
      </w:r>
      <w:r w:rsidR="00997C29" w:rsidRPr="00997C29">
        <w:rPr>
          <w:rFonts w:ascii="Arial" w:hAnsi="Arial" w:cs="Arial"/>
          <w:b/>
          <w:sz w:val="24"/>
          <w:szCs w:val="24"/>
        </w:rPr>
        <w:t>»</w:t>
      </w:r>
    </w:p>
    <w:p w:rsidR="00097AEA" w:rsidRPr="00097AEA" w:rsidRDefault="00097AEA" w:rsidP="00097AE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статьями 26,57,58 </w:t>
      </w:r>
      <w:r w:rsidRPr="00097AEA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Устава</w:t>
      </w:r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Казачинского сельсовета, </w:t>
      </w:r>
      <w:proofErr w:type="spellStart"/>
      <w:r w:rsidRPr="00097AEA">
        <w:rPr>
          <w:rFonts w:ascii="Arial" w:eastAsia="Times New Roman" w:hAnsi="Arial" w:cs="Arial"/>
          <w:sz w:val="24"/>
          <w:szCs w:val="24"/>
          <w:lang w:eastAsia="ru-RU"/>
        </w:rPr>
        <w:t>Казачинский</w:t>
      </w:r>
      <w:proofErr w:type="spellEnd"/>
      <w:r w:rsidRPr="00097AE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 </w:t>
      </w:r>
      <w:r w:rsidRPr="00097AE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РЕШИЛ:</w:t>
      </w:r>
    </w:p>
    <w:p w:rsidR="004922A4" w:rsidRDefault="00997C29" w:rsidP="004922A4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: </w:t>
      </w:r>
    </w:p>
    <w:p w:rsidR="00997C29" w:rsidRPr="00844C56" w:rsidRDefault="00997C29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44C56">
        <w:rPr>
          <w:rFonts w:ascii="Arial" w:hAnsi="Arial" w:cs="Arial"/>
          <w:sz w:val="24"/>
          <w:szCs w:val="24"/>
        </w:rPr>
        <w:t xml:space="preserve">Внести в решение Казачинского </w:t>
      </w:r>
      <w:r w:rsidR="002617CC"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2B4802">
        <w:rPr>
          <w:rFonts w:ascii="Arial" w:hAnsi="Arial" w:cs="Arial"/>
          <w:sz w:val="24"/>
          <w:szCs w:val="24"/>
        </w:rPr>
        <w:t>25.12.2024</w:t>
      </w:r>
      <w:r w:rsidRPr="00844C56">
        <w:rPr>
          <w:rFonts w:ascii="Arial" w:hAnsi="Arial" w:cs="Arial"/>
          <w:sz w:val="24"/>
          <w:szCs w:val="24"/>
        </w:rPr>
        <w:t xml:space="preserve"> № </w:t>
      </w:r>
      <w:r w:rsidR="002B4802">
        <w:rPr>
          <w:rFonts w:ascii="Arial" w:hAnsi="Arial" w:cs="Arial"/>
          <w:sz w:val="24"/>
          <w:szCs w:val="24"/>
        </w:rPr>
        <w:t>41</w:t>
      </w:r>
      <w:r w:rsidRPr="00844C56">
        <w:rPr>
          <w:rFonts w:ascii="Arial" w:hAnsi="Arial" w:cs="Arial"/>
          <w:sz w:val="24"/>
          <w:szCs w:val="24"/>
        </w:rPr>
        <w:t>-1 «О бюджете Казачинского сельсовета на 202</w:t>
      </w:r>
      <w:r w:rsidR="002B4802">
        <w:rPr>
          <w:rFonts w:ascii="Arial" w:hAnsi="Arial" w:cs="Arial"/>
          <w:sz w:val="24"/>
          <w:szCs w:val="24"/>
        </w:rPr>
        <w:t>5</w:t>
      </w:r>
      <w:r w:rsidRPr="00844C56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2B4802">
        <w:rPr>
          <w:rFonts w:ascii="Arial" w:hAnsi="Arial" w:cs="Arial"/>
          <w:sz w:val="24"/>
          <w:szCs w:val="24"/>
        </w:rPr>
        <w:t>6</w:t>
      </w:r>
      <w:r w:rsidRPr="00844C56">
        <w:rPr>
          <w:rFonts w:ascii="Arial" w:hAnsi="Arial" w:cs="Arial"/>
          <w:sz w:val="24"/>
          <w:szCs w:val="24"/>
        </w:rPr>
        <w:t>-202</w:t>
      </w:r>
      <w:r w:rsidR="002B4802">
        <w:rPr>
          <w:rFonts w:ascii="Arial" w:hAnsi="Arial" w:cs="Arial"/>
          <w:sz w:val="24"/>
          <w:szCs w:val="24"/>
        </w:rPr>
        <w:t>7</w:t>
      </w:r>
      <w:r w:rsidRPr="00844C56">
        <w:rPr>
          <w:rFonts w:ascii="Arial" w:hAnsi="Arial" w:cs="Arial"/>
          <w:sz w:val="24"/>
          <w:szCs w:val="24"/>
        </w:rPr>
        <w:t xml:space="preserve"> годов» следующие изменения:</w:t>
      </w:r>
    </w:p>
    <w:p w:rsidR="00997C29" w:rsidRPr="004A1646" w:rsidRDefault="00997C29" w:rsidP="00997C29">
      <w:pPr>
        <w:rPr>
          <w:rFonts w:ascii="Arial" w:hAnsi="Arial" w:cs="Arial"/>
          <w:sz w:val="24"/>
          <w:szCs w:val="24"/>
        </w:rPr>
      </w:pPr>
      <w:r w:rsidRPr="004A1646">
        <w:rPr>
          <w:rFonts w:ascii="Arial" w:hAnsi="Arial" w:cs="Arial"/>
          <w:b/>
          <w:sz w:val="24"/>
          <w:szCs w:val="24"/>
        </w:rPr>
        <w:t>в статье 1</w:t>
      </w:r>
      <w:r w:rsidR="00844C56" w:rsidRPr="004A1646">
        <w:rPr>
          <w:rFonts w:ascii="Arial" w:hAnsi="Arial" w:cs="Arial"/>
          <w:b/>
          <w:sz w:val="24"/>
          <w:szCs w:val="24"/>
        </w:rPr>
        <w:t>:</w:t>
      </w:r>
      <w:r w:rsidRPr="004A1646">
        <w:rPr>
          <w:rFonts w:ascii="Arial" w:hAnsi="Arial" w:cs="Arial"/>
          <w:sz w:val="24"/>
          <w:szCs w:val="24"/>
        </w:rPr>
        <w:t xml:space="preserve"> </w:t>
      </w:r>
    </w:p>
    <w:p w:rsidR="000119D0" w:rsidRPr="00FF5382" w:rsidRDefault="000119D0" w:rsidP="00FF5382">
      <w:pPr>
        <w:pStyle w:val="aa"/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в подпункте 1 статьи 1 слова «</w:t>
      </w:r>
      <w:r w:rsidR="00106AFE" w:rsidRPr="00FF5382">
        <w:rPr>
          <w:rFonts w:ascii="Arial" w:hAnsi="Arial" w:cs="Arial"/>
          <w:sz w:val="24"/>
          <w:szCs w:val="24"/>
        </w:rPr>
        <w:t>52022536,00</w:t>
      </w:r>
      <w:r w:rsidRPr="00FF5382">
        <w:rPr>
          <w:rFonts w:ascii="Arial" w:hAnsi="Arial" w:cs="Arial"/>
          <w:sz w:val="24"/>
          <w:szCs w:val="24"/>
        </w:rPr>
        <w:t xml:space="preserve"> рублей» </w:t>
      </w:r>
      <w:proofErr w:type="gramStart"/>
      <w:r w:rsidRPr="00FF538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F5382">
        <w:rPr>
          <w:rFonts w:ascii="Arial" w:hAnsi="Arial" w:cs="Arial"/>
          <w:sz w:val="24"/>
          <w:szCs w:val="24"/>
        </w:rPr>
        <w:t xml:space="preserve"> «</w:t>
      </w:r>
      <w:r w:rsidR="00106AFE" w:rsidRPr="00FF5382">
        <w:rPr>
          <w:rFonts w:ascii="Arial" w:hAnsi="Arial" w:cs="Arial"/>
          <w:sz w:val="24"/>
          <w:szCs w:val="24"/>
        </w:rPr>
        <w:t>52874960,96</w:t>
      </w:r>
      <w:r w:rsidR="002B4802" w:rsidRPr="00FF5382">
        <w:rPr>
          <w:rFonts w:ascii="Arial" w:hAnsi="Arial" w:cs="Arial"/>
          <w:sz w:val="24"/>
          <w:szCs w:val="24"/>
        </w:rPr>
        <w:t xml:space="preserve"> </w:t>
      </w:r>
      <w:r w:rsidR="00106AFE" w:rsidRPr="00FF5382">
        <w:rPr>
          <w:rFonts w:ascii="Arial" w:hAnsi="Arial" w:cs="Arial"/>
          <w:sz w:val="24"/>
          <w:szCs w:val="24"/>
        </w:rPr>
        <w:t>рублей» на 2025 год;</w:t>
      </w:r>
    </w:p>
    <w:p w:rsidR="00997C29" w:rsidRPr="00FF5382" w:rsidRDefault="00997C29" w:rsidP="00FF5382">
      <w:pPr>
        <w:pStyle w:val="aa"/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.слова «</w:t>
      </w:r>
      <w:r w:rsidR="00106AFE" w:rsidRPr="00FF5382">
        <w:rPr>
          <w:rFonts w:ascii="Arial" w:hAnsi="Arial" w:cs="Arial"/>
          <w:sz w:val="24"/>
          <w:szCs w:val="24"/>
        </w:rPr>
        <w:t>43054449,00</w:t>
      </w:r>
      <w:r w:rsidRPr="00FF5382">
        <w:rPr>
          <w:rFonts w:ascii="Arial" w:hAnsi="Arial" w:cs="Arial"/>
          <w:sz w:val="24"/>
          <w:szCs w:val="24"/>
        </w:rPr>
        <w:t xml:space="preserve"> рублей</w:t>
      </w:r>
      <w:r w:rsidR="00844C56" w:rsidRPr="00FF5382">
        <w:rPr>
          <w:rFonts w:ascii="Arial" w:hAnsi="Arial" w:cs="Arial"/>
          <w:sz w:val="24"/>
          <w:szCs w:val="24"/>
        </w:rPr>
        <w:t>»</w:t>
      </w:r>
      <w:r w:rsidRPr="00FF538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F538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F5382">
        <w:rPr>
          <w:rFonts w:ascii="Arial" w:hAnsi="Arial" w:cs="Arial"/>
          <w:sz w:val="24"/>
          <w:szCs w:val="24"/>
        </w:rPr>
        <w:t xml:space="preserve"> «</w:t>
      </w:r>
      <w:r w:rsidR="00F76610" w:rsidRPr="00FF5382">
        <w:rPr>
          <w:rFonts w:ascii="Arial" w:hAnsi="Arial" w:cs="Arial"/>
          <w:sz w:val="24"/>
          <w:szCs w:val="24"/>
        </w:rPr>
        <w:t>43837817,00</w:t>
      </w:r>
      <w:r w:rsidR="002B4802" w:rsidRPr="00FF5382">
        <w:rPr>
          <w:rFonts w:ascii="Arial" w:hAnsi="Arial" w:cs="Arial"/>
          <w:sz w:val="24"/>
          <w:szCs w:val="24"/>
        </w:rPr>
        <w:t xml:space="preserve"> </w:t>
      </w:r>
      <w:r w:rsidRPr="00FF5382">
        <w:rPr>
          <w:rFonts w:ascii="Arial" w:hAnsi="Arial" w:cs="Arial"/>
          <w:sz w:val="24"/>
          <w:szCs w:val="24"/>
        </w:rPr>
        <w:t xml:space="preserve"> рублей</w:t>
      </w:r>
      <w:r w:rsidR="00844C56" w:rsidRPr="00FF5382">
        <w:rPr>
          <w:rFonts w:ascii="Arial" w:hAnsi="Arial" w:cs="Arial"/>
          <w:sz w:val="24"/>
          <w:szCs w:val="24"/>
        </w:rPr>
        <w:t>»</w:t>
      </w:r>
      <w:r w:rsidR="00106AFE" w:rsidRPr="00FF5382">
        <w:rPr>
          <w:rFonts w:ascii="Arial" w:hAnsi="Arial" w:cs="Arial"/>
          <w:sz w:val="24"/>
          <w:szCs w:val="24"/>
        </w:rPr>
        <w:t xml:space="preserve"> на 2026 год;</w:t>
      </w:r>
    </w:p>
    <w:p w:rsidR="00106AFE" w:rsidRPr="00FF5382" w:rsidRDefault="00106AFE" w:rsidP="00FF5382">
      <w:pPr>
        <w:pStyle w:val="aa"/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слова «</w:t>
      </w:r>
      <w:r w:rsidR="00F76610" w:rsidRPr="00FF5382">
        <w:rPr>
          <w:rFonts w:ascii="Arial" w:hAnsi="Arial" w:cs="Arial"/>
          <w:sz w:val="24"/>
          <w:szCs w:val="24"/>
        </w:rPr>
        <w:t>53146632</w:t>
      </w:r>
      <w:r w:rsidRPr="00FF5382">
        <w:rPr>
          <w:rFonts w:ascii="Arial" w:hAnsi="Arial" w:cs="Arial"/>
          <w:sz w:val="24"/>
          <w:szCs w:val="24"/>
        </w:rPr>
        <w:t xml:space="preserve">,00 рублей» </w:t>
      </w:r>
      <w:proofErr w:type="gramStart"/>
      <w:r w:rsidRPr="00FF538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F5382">
        <w:rPr>
          <w:rFonts w:ascii="Arial" w:hAnsi="Arial" w:cs="Arial"/>
          <w:sz w:val="24"/>
          <w:szCs w:val="24"/>
        </w:rPr>
        <w:t xml:space="preserve"> «</w:t>
      </w:r>
      <w:r w:rsidR="00F76610" w:rsidRPr="00FF5382">
        <w:rPr>
          <w:rFonts w:ascii="Arial" w:hAnsi="Arial" w:cs="Arial"/>
          <w:sz w:val="24"/>
          <w:szCs w:val="24"/>
        </w:rPr>
        <w:t>53930000</w:t>
      </w:r>
      <w:r w:rsidRPr="00FF5382">
        <w:rPr>
          <w:rFonts w:ascii="Arial" w:hAnsi="Arial" w:cs="Arial"/>
          <w:sz w:val="24"/>
          <w:szCs w:val="24"/>
        </w:rPr>
        <w:t>,00 рублей» на 202</w:t>
      </w:r>
      <w:r w:rsidR="00F76610" w:rsidRPr="00FF5382">
        <w:rPr>
          <w:rFonts w:ascii="Arial" w:hAnsi="Arial" w:cs="Arial"/>
          <w:sz w:val="24"/>
          <w:szCs w:val="24"/>
        </w:rPr>
        <w:t>7</w:t>
      </w:r>
      <w:r w:rsidRPr="00FF5382">
        <w:rPr>
          <w:rFonts w:ascii="Arial" w:hAnsi="Arial" w:cs="Arial"/>
          <w:sz w:val="24"/>
          <w:szCs w:val="24"/>
        </w:rPr>
        <w:t xml:space="preserve"> г</w:t>
      </w:r>
    </w:p>
    <w:p w:rsidR="00F76610" w:rsidRPr="00FF5382" w:rsidRDefault="00F76610" w:rsidP="00FF5382">
      <w:pPr>
        <w:pStyle w:val="aa"/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 xml:space="preserve">в подпункте 2 статьи 1 слова «52946712,08 рублей» </w:t>
      </w:r>
      <w:proofErr w:type="gramStart"/>
      <w:r w:rsidRPr="00FF538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F5382">
        <w:rPr>
          <w:rFonts w:ascii="Arial" w:hAnsi="Arial" w:cs="Arial"/>
          <w:sz w:val="24"/>
          <w:szCs w:val="24"/>
        </w:rPr>
        <w:t xml:space="preserve"> «53799137,04  рублей» на 2025 год;</w:t>
      </w:r>
    </w:p>
    <w:p w:rsidR="00F76610" w:rsidRPr="00FF5382" w:rsidRDefault="00F76610" w:rsidP="00FF5382">
      <w:pPr>
        <w:pStyle w:val="aa"/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 xml:space="preserve">.слова «43054449,00 рублей» </w:t>
      </w:r>
      <w:proofErr w:type="gramStart"/>
      <w:r w:rsidRPr="00FF538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F5382">
        <w:rPr>
          <w:rFonts w:ascii="Arial" w:hAnsi="Arial" w:cs="Arial"/>
          <w:sz w:val="24"/>
          <w:szCs w:val="24"/>
        </w:rPr>
        <w:t xml:space="preserve"> «43837817,00  рублей» на 2026 год;</w:t>
      </w:r>
    </w:p>
    <w:p w:rsidR="00F76610" w:rsidRDefault="00F76610" w:rsidP="00FF5382">
      <w:pPr>
        <w:pStyle w:val="aa"/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 xml:space="preserve">слова «53146632,00 рублей» </w:t>
      </w:r>
      <w:proofErr w:type="gramStart"/>
      <w:r w:rsidRPr="00FF5382">
        <w:rPr>
          <w:rFonts w:ascii="Arial" w:hAnsi="Arial" w:cs="Arial"/>
          <w:sz w:val="24"/>
          <w:szCs w:val="24"/>
        </w:rPr>
        <w:t>заменить на слова</w:t>
      </w:r>
      <w:proofErr w:type="gramEnd"/>
      <w:r w:rsidRPr="00FF5382">
        <w:rPr>
          <w:rFonts w:ascii="Arial" w:hAnsi="Arial" w:cs="Arial"/>
          <w:sz w:val="24"/>
          <w:szCs w:val="24"/>
        </w:rPr>
        <w:t xml:space="preserve"> «53930000,00 рублей» на 2027 г</w:t>
      </w:r>
    </w:p>
    <w:p w:rsidR="00FF5382" w:rsidRPr="00FF5382" w:rsidRDefault="00FF5382" w:rsidP="00FF5382">
      <w:pPr>
        <w:pStyle w:val="aa"/>
        <w:rPr>
          <w:rFonts w:ascii="Arial" w:hAnsi="Arial" w:cs="Arial"/>
          <w:sz w:val="24"/>
          <w:szCs w:val="24"/>
        </w:rPr>
      </w:pPr>
    </w:p>
    <w:p w:rsidR="00997C29" w:rsidRPr="00FF5382" w:rsidRDefault="00997C29" w:rsidP="00FF5382">
      <w:pPr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приложение 1 изложить в новой редакции согласно приложению 1 к настоящему Решению;</w:t>
      </w:r>
    </w:p>
    <w:p w:rsidR="00844C56" w:rsidRPr="00FF5382" w:rsidRDefault="00844C56" w:rsidP="00FF5382">
      <w:pPr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приложение 2  изложить в новой редакции согласно приложению 2 к настоящему Решению;</w:t>
      </w:r>
    </w:p>
    <w:p w:rsidR="00844C56" w:rsidRPr="00FF5382" w:rsidRDefault="00844C56" w:rsidP="00FF5382">
      <w:pPr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приложение 3 изложить в новой редакции согласно приложению 3 к настоящему Решению;</w:t>
      </w:r>
    </w:p>
    <w:p w:rsidR="00844C56" w:rsidRPr="00FF5382" w:rsidRDefault="00844C56" w:rsidP="00FF5382">
      <w:pPr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приложение 4 изложить в новой редакции согласно приложению 4 к настоящему Решению;</w:t>
      </w:r>
    </w:p>
    <w:p w:rsidR="00844C56" w:rsidRPr="00FF5382" w:rsidRDefault="00844C56" w:rsidP="00FF5382">
      <w:pPr>
        <w:rPr>
          <w:rFonts w:ascii="Arial" w:hAnsi="Arial" w:cs="Arial"/>
          <w:sz w:val="24"/>
          <w:szCs w:val="24"/>
        </w:rPr>
      </w:pPr>
      <w:r w:rsidRPr="00FF5382">
        <w:rPr>
          <w:rFonts w:ascii="Arial" w:hAnsi="Arial" w:cs="Arial"/>
          <w:sz w:val="24"/>
          <w:szCs w:val="24"/>
        </w:rPr>
        <w:t>приложение 5 изложить в новой редакции согласно приложению 5 к настоящему Решению;</w:t>
      </w:r>
    </w:p>
    <w:p w:rsidR="00844C56" w:rsidRDefault="00FF5382" w:rsidP="00FF5382">
      <w:pPr>
        <w:pStyle w:val="a3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FF5382">
        <w:rPr>
          <w:rFonts w:ascii="Arial" w:hAnsi="Arial" w:cs="Arial"/>
          <w:b/>
          <w:sz w:val="24"/>
          <w:szCs w:val="24"/>
        </w:rPr>
        <w:t>статью 12</w:t>
      </w:r>
      <w:r>
        <w:rPr>
          <w:rFonts w:ascii="Arial" w:hAnsi="Arial" w:cs="Arial"/>
          <w:b/>
          <w:sz w:val="24"/>
          <w:szCs w:val="24"/>
        </w:rPr>
        <w:t xml:space="preserve"> дополнить пунктом 4  следующего содержания:</w:t>
      </w:r>
    </w:p>
    <w:p w:rsidR="00FF5382" w:rsidRPr="00FF5382" w:rsidRDefault="00FF5382" w:rsidP="00FF5382">
      <w:pPr>
        <w:pStyle w:val="a3"/>
        <w:spacing w:after="0" w:line="240" w:lineRule="auto"/>
        <w:ind w:left="644"/>
        <w:rPr>
          <w:rFonts w:ascii="Arial" w:eastAsia="Times New Roman" w:hAnsi="Arial" w:cs="Arial"/>
          <w:lang w:eastAsia="ru-RU"/>
        </w:rPr>
      </w:pPr>
      <w:r w:rsidRPr="00FF5382">
        <w:rPr>
          <w:rFonts w:ascii="Arial" w:eastAsia="Times New Roman" w:hAnsi="Arial" w:cs="Arial"/>
          <w:lang w:eastAsia="ru-RU"/>
        </w:rPr>
        <w:lastRenderedPageBreak/>
        <w:t>4. "Иные межбюджетные трансферты, передаваемые бюджету муниципального района из бюджета поселений на осуществление части  полномочий по решению вопросов местного значения  поселения по  капитальному ремонту объектов коммунального хозяйства, расположенных на территории с</w:t>
      </w:r>
      <w:proofErr w:type="gramStart"/>
      <w:r w:rsidRPr="00FF5382">
        <w:rPr>
          <w:rFonts w:ascii="Arial" w:eastAsia="Times New Roman" w:hAnsi="Arial" w:cs="Arial"/>
          <w:lang w:eastAsia="ru-RU"/>
        </w:rPr>
        <w:t>.К</w:t>
      </w:r>
      <w:proofErr w:type="gramEnd"/>
      <w:r w:rsidRPr="00FF5382">
        <w:rPr>
          <w:rFonts w:ascii="Arial" w:eastAsia="Times New Roman" w:hAnsi="Arial" w:cs="Arial"/>
          <w:lang w:eastAsia="ru-RU"/>
        </w:rPr>
        <w:t xml:space="preserve">азачинское в части осуществления ликвидационных мероприятий, связанных с прекращением исполнения Администрацией Казачинского района указанных полномочий с 1 января 2025 года в соответствии с Законом Красноярского края от 13.06.2024 № 7-2879 "О признании </w:t>
      </w:r>
      <w:proofErr w:type="gramStart"/>
      <w:r w:rsidRPr="00FF5382">
        <w:rPr>
          <w:rFonts w:ascii="Arial" w:eastAsia="Times New Roman" w:hAnsi="Arial" w:cs="Arial"/>
          <w:lang w:eastAsia="ru-RU"/>
        </w:rPr>
        <w:t>утратившим</w:t>
      </w:r>
      <w:proofErr w:type="gramEnd"/>
      <w:r w:rsidRPr="00FF5382">
        <w:rPr>
          <w:rFonts w:ascii="Arial" w:eastAsia="Times New Roman" w:hAnsi="Arial" w:cs="Arial"/>
          <w:lang w:eastAsia="ru-RU"/>
        </w:rPr>
        <w:t xml:space="preserve"> силу подпункта "а" пункта 1 статьи 1 "О закреплении вопросов местного значения за сельскими поселениями Красноярского края" в рамках </w:t>
      </w:r>
      <w:proofErr w:type="spellStart"/>
      <w:r w:rsidRPr="00FF5382">
        <w:rPr>
          <w:rFonts w:ascii="Arial" w:eastAsia="Times New Roman" w:hAnsi="Arial" w:cs="Arial"/>
          <w:lang w:eastAsia="ru-RU"/>
        </w:rPr>
        <w:t>непрограммных</w:t>
      </w:r>
      <w:proofErr w:type="spellEnd"/>
      <w:r w:rsidRPr="00FF5382">
        <w:rPr>
          <w:rFonts w:ascii="Arial" w:eastAsia="Times New Roman" w:hAnsi="Arial" w:cs="Arial"/>
          <w:lang w:eastAsia="ru-RU"/>
        </w:rPr>
        <w:t xml:space="preserve"> расходов отдельных органов местного самоуправления на 2025 год  в размере 118 428,88 рублей"</w:t>
      </w:r>
    </w:p>
    <w:p w:rsidR="002617CC" w:rsidRPr="002617CC" w:rsidRDefault="002617CC" w:rsidP="002617C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617C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2B4802" w:rsidRDefault="002B4802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комитета по бюджету, финансам и налоговой политике.</w:t>
      </w:r>
    </w:p>
    <w:p w:rsidR="00844C56" w:rsidRDefault="00844C56" w:rsidP="00844C5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Решение вступает в силу со дня его официального опубликования в печатном издании «</w:t>
      </w:r>
      <w:proofErr w:type="spellStart"/>
      <w:r>
        <w:rPr>
          <w:rFonts w:ascii="Arial" w:hAnsi="Arial" w:cs="Arial"/>
          <w:sz w:val="24"/>
          <w:szCs w:val="24"/>
        </w:rPr>
        <w:t>Казачинский</w:t>
      </w:r>
      <w:proofErr w:type="spellEnd"/>
      <w:r>
        <w:rPr>
          <w:rFonts w:ascii="Arial" w:hAnsi="Arial" w:cs="Arial"/>
          <w:sz w:val="24"/>
          <w:szCs w:val="24"/>
        </w:rPr>
        <w:t xml:space="preserve"> вестник»</w:t>
      </w:r>
    </w:p>
    <w:p w:rsidR="002617CC" w:rsidRPr="00844C56" w:rsidRDefault="002617CC" w:rsidP="002617CC">
      <w:pPr>
        <w:pStyle w:val="a3"/>
        <w:rPr>
          <w:rFonts w:ascii="Arial" w:hAnsi="Arial" w:cs="Arial"/>
          <w:sz w:val="24"/>
          <w:szCs w:val="24"/>
        </w:rPr>
      </w:pPr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</w:t>
      </w:r>
      <w:proofErr w:type="spellStart"/>
      <w:r>
        <w:rPr>
          <w:rFonts w:ascii="Arial" w:hAnsi="Arial" w:cs="Arial"/>
          <w:sz w:val="24"/>
          <w:szCs w:val="24"/>
        </w:rPr>
        <w:t>депутатов______________В.Я.Романович</w:t>
      </w:r>
      <w:proofErr w:type="spellEnd"/>
    </w:p>
    <w:p w:rsidR="00844C56" w:rsidRDefault="00844C56" w:rsidP="00844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Казачинского сельсовета                   ______________ А.И.Козлов</w:t>
      </w:r>
    </w:p>
    <w:p w:rsidR="001305FE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1305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lastRenderedPageBreak/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lang w:eastAsia="ru-RU"/>
        </w:rPr>
      </w:pPr>
      <w:r w:rsidRPr="003A0330">
        <w:rPr>
          <w:rFonts w:ascii="Arial" w:eastAsia="Times New Roman" w:hAnsi="Arial" w:cs="Arial"/>
          <w:lang w:eastAsia="ru-RU"/>
        </w:rPr>
        <w:t xml:space="preserve">от </w:t>
      </w:r>
      <w:r w:rsidR="00C54428">
        <w:rPr>
          <w:rFonts w:ascii="Arial" w:eastAsia="Times New Roman" w:hAnsi="Arial" w:cs="Arial"/>
          <w:lang w:eastAsia="ru-RU"/>
        </w:rPr>
        <w:t>12</w:t>
      </w:r>
      <w:r w:rsidR="00895C9D" w:rsidRPr="003A0330">
        <w:rPr>
          <w:rFonts w:ascii="Arial" w:eastAsia="Times New Roman" w:hAnsi="Arial" w:cs="Arial"/>
          <w:lang w:eastAsia="ru-RU"/>
        </w:rPr>
        <w:t>.03.2025</w:t>
      </w:r>
      <w:r w:rsidRPr="003A0330">
        <w:rPr>
          <w:rFonts w:ascii="Arial" w:eastAsia="Times New Roman" w:hAnsi="Arial" w:cs="Arial"/>
          <w:lang w:eastAsia="ru-RU"/>
        </w:rPr>
        <w:t xml:space="preserve"> № </w:t>
      </w:r>
      <w:r w:rsidR="00895C9D" w:rsidRPr="003A0330">
        <w:rPr>
          <w:rFonts w:ascii="Arial" w:eastAsia="Times New Roman" w:hAnsi="Arial" w:cs="Arial"/>
          <w:lang w:eastAsia="ru-RU"/>
        </w:rPr>
        <w:t>4</w:t>
      </w:r>
      <w:r w:rsidR="00C54428">
        <w:rPr>
          <w:rFonts w:ascii="Arial" w:eastAsia="Times New Roman" w:hAnsi="Arial" w:cs="Arial"/>
          <w:lang w:eastAsia="ru-RU"/>
        </w:rPr>
        <w:t>4</w:t>
      </w:r>
      <w:r w:rsidR="00895C9D" w:rsidRPr="003A0330">
        <w:rPr>
          <w:rFonts w:ascii="Arial" w:eastAsia="Times New Roman" w:hAnsi="Arial" w:cs="Arial"/>
          <w:lang w:eastAsia="ru-RU"/>
        </w:rPr>
        <w:t>-1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Приложение 1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к Решению Казачинского сельского Совета депутатов</w:t>
      </w:r>
    </w:p>
    <w:p w:rsidR="001305FE" w:rsidRPr="003A0330" w:rsidRDefault="001305FE" w:rsidP="001305FE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3A0330">
        <w:rPr>
          <w:rFonts w:ascii="Arial" w:eastAsia="Times New Roman" w:hAnsi="Arial" w:cs="Arial"/>
          <w:color w:val="000000"/>
          <w:lang w:eastAsia="ru-RU"/>
        </w:rPr>
        <w:t>от 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5</w:t>
      </w:r>
      <w:r w:rsidRPr="003A0330">
        <w:rPr>
          <w:rFonts w:ascii="Arial" w:eastAsia="Times New Roman" w:hAnsi="Arial" w:cs="Arial"/>
          <w:color w:val="000000"/>
          <w:lang w:eastAsia="ru-RU"/>
        </w:rPr>
        <w:t>.12.202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Pr="003A0330">
        <w:rPr>
          <w:rFonts w:ascii="Arial" w:eastAsia="Times New Roman" w:hAnsi="Arial" w:cs="Arial"/>
          <w:color w:val="000000"/>
          <w:lang w:eastAsia="ru-RU"/>
        </w:rPr>
        <w:t xml:space="preserve"> № </w:t>
      </w:r>
      <w:r w:rsidR="00895C9D" w:rsidRPr="003A0330">
        <w:rPr>
          <w:rFonts w:ascii="Arial" w:eastAsia="Times New Roman" w:hAnsi="Arial" w:cs="Arial"/>
          <w:color w:val="000000"/>
          <w:lang w:eastAsia="ru-RU"/>
        </w:rPr>
        <w:t>4</w:t>
      </w:r>
      <w:r w:rsidR="00E421B2" w:rsidRPr="003A0330">
        <w:rPr>
          <w:rFonts w:ascii="Arial" w:eastAsia="Times New Roman" w:hAnsi="Arial" w:cs="Arial"/>
          <w:color w:val="000000"/>
          <w:lang w:eastAsia="ru-RU"/>
        </w:rPr>
        <w:t>1-1</w:t>
      </w:r>
    </w:p>
    <w:p w:rsidR="001305FE" w:rsidRPr="001305FE" w:rsidRDefault="001305FE" w:rsidP="001305FE">
      <w:pPr>
        <w:tabs>
          <w:tab w:val="left" w:pos="407"/>
        </w:tabs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Источники внутреннего финансирован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ия дефицита бюджета сельсовета на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5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и планов</w:t>
      </w:r>
      <w:r w:rsidR="005A23B2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ый период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6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-202</w:t>
      </w:r>
      <w:r w:rsidR="003A0330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7</w:t>
      </w:r>
      <w:r w:rsidRPr="001305FE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годов</w:t>
      </w:r>
    </w:p>
    <w:p w:rsidR="001305FE" w:rsidRPr="00A10B70" w:rsidRDefault="001305FE" w:rsidP="001305FE">
      <w:pPr>
        <w:tabs>
          <w:tab w:val="left" w:pos="952"/>
          <w:tab w:val="left" w:pos="2056"/>
          <w:tab w:val="left" w:pos="3160"/>
          <w:tab w:val="left" w:pos="4424"/>
          <w:tab w:val="left" w:pos="4670"/>
          <w:tab w:val="left" w:pos="5774"/>
          <w:tab w:val="left" w:pos="6878"/>
          <w:tab w:val="left" w:pos="7982"/>
          <w:tab w:val="left" w:pos="9086"/>
          <w:tab w:val="left" w:pos="10190"/>
          <w:tab w:val="left" w:pos="11959"/>
          <w:tab w:val="left" w:pos="13293"/>
          <w:tab w:val="left" w:pos="14627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руб.)</w:t>
      </w:r>
    </w:p>
    <w:tbl>
      <w:tblPr>
        <w:tblW w:w="5000" w:type="pct"/>
        <w:tblLook w:val="04A0"/>
      </w:tblPr>
      <w:tblGrid>
        <w:gridCol w:w="952"/>
        <w:gridCol w:w="3353"/>
        <w:gridCol w:w="4955"/>
        <w:gridCol w:w="1797"/>
        <w:gridCol w:w="1831"/>
        <w:gridCol w:w="1898"/>
      </w:tblGrid>
      <w:tr w:rsidR="001305FE" w:rsidRPr="00A10B70" w:rsidTr="00C54428">
        <w:trPr>
          <w:trHeight w:val="315"/>
        </w:trPr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3A033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0330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3A0330">
              <w:rPr>
                <w:rFonts w:ascii="Arial" w:eastAsia="Times New Roman" w:hAnsi="Arial" w:cs="Arial"/>
                <w:color w:val="000000"/>
                <w:lang w:eastAsia="ru-RU"/>
              </w:rPr>
              <w:t>вида источников финансирования дефицитов бюджетов</w:t>
            </w:r>
            <w:proofErr w:type="gramEnd"/>
          </w:p>
        </w:tc>
        <w:tc>
          <w:tcPr>
            <w:tcW w:w="18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05FE" w:rsidRPr="00A10B70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1305FE" w:rsidRPr="00A10B70" w:rsidTr="00C54428">
        <w:trPr>
          <w:trHeight w:val="960"/>
        </w:trPr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5FE" w:rsidRPr="00A10B70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3A0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3A0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5FE" w:rsidRPr="00A10B70" w:rsidRDefault="001305FE" w:rsidP="003A03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3A033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Pr="00A10B7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305FE" w:rsidRPr="00A10B70" w:rsidTr="00C54428">
        <w:trPr>
          <w:trHeight w:val="136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5FE" w:rsidRPr="006B3C7F" w:rsidRDefault="001305FE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B3C7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3A0330" w:rsidRPr="00A10B70" w:rsidTr="00C5442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807 01 05 00 00 00 0000 000 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924 176,08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330" w:rsidRPr="003A0330" w:rsidRDefault="003A03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033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A0330" w:rsidRPr="00A10B70" w:rsidTr="00C54428">
        <w:trPr>
          <w:trHeight w:val="299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807 01 05 00 00 00 0000 500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52 874 960,96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54428" w:rsidRPr="00A10B70" w:rsidTr="00C5442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807 01 05 02 00 00 0000 500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52 874 960,96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54428" w:rsidRPr="00A10B70" w:rsidTr="00C5442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807 01 05 02 01 00 0000 510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52 874 960,96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C54428" w:rsidRPr="00A10B70" w:rsidTr="00C54428">
        <w:trPr>
          <w:trHeight w:val="63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807 01 05 02 01 10 0000 510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52 874 960,96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-43 837 817,00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- 53 930 000,00</w:t>
            </w:r>
          </w:p>
        </w:tc>
      </w:tr>
      <w:tr w:rsidR="003A0330" w:rsidRPr="00A10B70" w:rsidTr="00C5442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807 01 05 00 00 00 0000 600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53 799 137,04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C54428" w:rsidRPr="00A10B70" w:rsidTr="00C54428">
        <w:trPr>
          <w:trHeight w:val="3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807 01 05 02 00 00 0000 600 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53 799 137,04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C54428" w:rsidRPr="00A10B70" w:rsidTr="00C54428">
        <w:trPr>
          <w:trHeight w:val="615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807 01 05 02 01 00 0000 610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остатков средств бюджетов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53 799 137,04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C54428" w:rsidRPr="00A10B70" w:rsidTr="00C54428">
        <w:trPr>
          <w:trHeight w:val="274"/>
        </w:trPr>
        <w:tc>
          <w:tcPr>
            <w:tcW w:w="3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807 01 05 02 01 10 0000 610</w:t>
            </w:r>
          </w:p>
        </w:tc>
        <w:tc>
          <w:tcPr>
            <w:tcW w:w="1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4428" w:rsidRPr="00A10B70" w:rsidRDefault="00C54428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53 799 137,04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43 054 449,00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428" w:rsidRPr="003A0330" w:rsidRDefault="00C5442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53 146 632,00</w:t>
            </w:r>
          </w:p>
        </w:tc>
      </w:tr>
      <w:tr w:rsidR="003A0330" w:rsidRPr="00A10B70" w:rsidTr="00C54428">
        <w:trPr>
          <w:trHeight w:val="132"/>
        </w:trPr>
        <w:tc>
          <w:tcPr>
            <w:tcW w:w="3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330" w:rsidRPr="00A10B70" w:rsidRDefault="003A0330" w:rsidP="00C94A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10B7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30" w:rsidRPr="003A0330" w:rsidRDefault="00C54428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924 176,08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30" w:rsidRPr="003A0330" w:rsidRDefault="003A0330" w:rsidP="00C94A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03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0330" w:rsidRPr="003A0330" w:rsidRDefault="00C5442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844C56" w:rsidRPr="00D727A5" w:rsidRDefault="00844C56" w:rsidP="00844C56">
      <w:pPr>
        <w:rPr>
          <w:rFonts w:ascii="Arial" w:hAnsi="Arial" w:cs="Arial"/>
          <w:sz w:val="24"/>
          <w:szCs w:val="24"/>
        </w:rPr>
      </w:pPr>
    </w:p>
    <w:p w:rsidR="00060453" w:rsidRPr="00D727A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727A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5442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015B68">
        <w:rPr>
          <w:rFonts w:ascii="Arial" w:eastAsia="Times New Roman" w:hAnsi="Arial" w:cs="Arial"/>
          <w:sz w:val="24"/>
          <w:szCs w:val="24"/>
          <w:lang w:eastAsia="ru-RU"/>
        </w:rPr>
        <w:t>.03.2025</w:t>
      </w:r>
      <w:r w:rsidRPr="00D727A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015B6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5442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015B68">
        <w:rPr>
          <w:rFonts w:ascii="Arial" w:eastAsia="Times New Roman" w:hAnsi="Arial" w:cs="Arial"/>
          <w:sz w:val="24"/>
          <w:szCs w:val="24"/>
          <w:lang w:eastAsia="ru-RU"/>
        </w:rPr>
        <w:t>-1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015B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A10B70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413"/>
          <w:tab w:val="left" w:pos="1813"/>
          <w:tab w:val="left" w:pos="2213"/>
          <w:tab w:val="left" w:pos="2593"/>
          <w:tab w:val="left" w:pos="2973"/>
          <w:tab w:val="left" w:pos="3493"/>
          <w:tab w:val="left" w:pos="4033"/>
          <w:tab w:val="left" w:pos="4993"/>
          <w:tab w:val="left" w:pos="10733"/>
          <w:tab w:val="left" w:pos="11693"/>
          <w:tab w:val="left" w:pos="12653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4AC7" w:rsidRPr="00C94AC7" w:rsidRDefault="00C94AC7" w:rsidP="00C94AC7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Доходы бюджета сельсовета на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015B68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C94AC7" w:rsidRPr="00C94AC7" w:rsidRDefault="00C94AC7" w:rsidP="00C94AC7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94AC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руб.)</w:t>
      </w:r>
    </w:p>
    <w:tbl>
      <w:tblPr>
        <w:tblW w:w="14693" w:type="dxa"/>
        <w:tblInd w:w="93" w:type="dxa"/>
        <w:tblLook w:val="04A0"/>
      </w:tblPr>
      <w:tblGrid>
        <w:gridCol w:w="951"/>
        <w:gridCol w:w="3636"/>
        <w:gridCol w:w="4997"/>
        <w:gridCol w:w="1771"/>
        <w:gridCol w:w="1701"/>
        <w:gridCol w:w="1637"/>
      </w:tblGrid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Код  классификации доходов бюджета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 xml:space="preserve"> Наименование кодов классификации доходов бюджета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5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6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47FC" w:rsidRPr="001F47FC" w:rsidRDefault="001F47FC" w:rsidP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Доходы бюджета поселения             202</w:t>
            </w:r>
            <w:r w:rsidR="00015B68">
              <w:rPr>
                <w:rFonts w:ascii="Arial" w:hAnsi="Arial" w:cs="Arial"/>
                <w:sz w:val="24"/>
                <w:szCs w:val="24"/>
              </w:rPr>
              <w:t>7</w:t>
            </w:r>
            <w:r w:rsidRPr="001F47FC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1F47FC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7FC" w:rsidRPr="001F47FC" w:rsidRDefault="001F47F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47F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000 0 00 00000 00 0000 000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5 900 292,00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6 077 496,00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6 658 633,00  </w:t>
            </w:r>
          </w:p>
        </w:tc>
      </w:tr>
      <w:tr w:rsidR="00015B68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2 334 092,00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2 161 600,00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2 256 603,00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2 334 092,00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182 1 01 02010 01 0000 110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2 137 088,00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2 231 036,00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2 307 523,00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182 1 01 02020 01 0000 110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192,00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208,00  </w:t>
            </w:r>
          </w:p>
        </w:tc>
      </w:tr>
      <w:tr w:rsidR="00015B68" w:rsidRPr="002B0465" w:rsidTr="00015B68">
        <w:trPr>
          <w:trHeight w:val="5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182 1 01 02030 01 0000 110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24 320,00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25 367,00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26 361,00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1 229 433,00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1 777 381,00  </w:t>
            </w:r>
          </w:p>
        </w:tc>
      </w:tr>
      <w:tr w:rsidR="00015B68" w:rsidRPr="002B0465" w:rsidTr="00015B68">
        <w:trPr>
          <w:trHeight w:val="4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1 229 433,00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1 293 231,00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1 777 381,00  </w:t>
            </w:r>
          </w:p>
        </w:tc>
      </w:tr>
      <w:tr w:rsidR="00015B68" w:rsidRPr="002B0465" w:rsidTr="00015B68">
        <w:trPr>
          <w:trHeight w:val="159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182 1 03 02230 01 0000 110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655 022,00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680 469,00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935 668,00  </w:t>
            </w:r>
          </w:p>
        </w:tc>
      </w:tr>
      <w:tr w:rsidR="00015B68" w:rsidRPr="002B0465" w:rsidTr="00015B68">
        <w:trPr>
          <w:trHeight w:val="123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182 1 03 02240 01 0000 110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3 362,00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3 526,00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4 820,00  </w:t>
            </w:r>
          </w:p>
        </w:tc>
      </w:tr>
      <w:tr w:rsidR="00015B68" w:rsidRPr="002B0465" w:rsidTr="00015B68">
        <w:trPr>
          <w:trHeight w:val="481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1821 03 02250 01 0000 110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 подлежащие распределению между бюджетами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672 973,00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713 235,00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978 805,00  </w:t>
            </w:r>
          </w:p>
        </w:tc>
      </w:tr>
      <w:tr w:rsidR="00015B68" w:rsidRPr="002B0465" w:rsidTr="00015B68">
        <w:trPr>
          <w:trHeight w:val="517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-101 924,00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-103 999,00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-141 912,00  </w:t>
            </w:r>
          </w:p>
        </w:tc>
      </w:tr>
      <w:tr w:rsidR="00015B68" w:rsidRPr="002B0465" w:rsidTr="00015B68">
        <w:trPr>
          <w:trHeight w:val="992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000 1 06 00000 00 0000 000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7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  <w:tc>
          <w:tcPr>
            <w:tcW w:w="16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1 736 269,00  </w:t>
            </w:r>
          </w:p>
        </w:tc>
      </w:tr>
      <w:tr w:rsidR="00015B68" w:rsidRPr="002B0465" w:rsidTr="00015B68">
        <w:trPr>
          <w:trHeight w:val="58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015B68" w:rsidRPr="002B0465" w:rsidTr="00015B68">
        <w:trPr>
          <w:trHeight w:val="549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182 1 06 01030 10 0000 110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918 068,00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182 1 06 06000 00 0000 110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818 201,00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182 1 06 06033 10 0000 110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налог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,с</w:t>
            </w:r>
            <w:proofErr w:type="spellEnd"/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организаций , обладающих земельным участком, расположенным в границах сельских 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221 854,00  </w:t>
            </w:r>
          </w:p>
        </w:tc>
      </w:tr>
      <w:tr w:rsidR="00015B68" w:rsidRPr="0032432C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182 1 06 06040 00 0000 110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015B68" w:rsidRPr="0032432C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182 1 06 06043 10 0000 110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596 347,00  </w:t>
            </w:r>
          </w:p>
        </w:tc>
      </w:tr>
      <w:tr w:rsidR="00015B68" w:rsidRPr="0032432C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546 135,00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000 1 11 05000 00 0000 120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526 932,00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536 819,00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546 135,00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814 1 11 05020 00 0000 120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Доходы, получаемые в виде арендной платы за  земли  после разграничения государственной собственности  на землю, а также средства от продажи 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3 200,00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814 1 11 05025 10 0000 120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B68" w:rsidRPr="00015B68" w:rsidRDefault="00015B6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а также средства от продажи  права на заключение договоров аренды , находящиеся в собственности сельских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3 200,00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444 175,00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814 1 11 05075 10 0000 120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составляющих казну сельских поселений  (за исключением земельных участков)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432 772,00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438 657,00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444 175,00  </w:t>
            </w:r>
          </w:p>
        </w:tc>
      </w:tr>
      <w:tr w:rsidR="00015B68" w:rsidRPr="002B0465" w:rsidTr="00015B68">
        <w:trPr>
          <w:trHeight w:val="979"/>
        </w:trPr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3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814 1 11 09000 00 0000 120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10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814 1 11 09040 00 0000 120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государственной и муниципальной собственности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787"/>
        </w:trPr>
        <w:tc>
          <w:tcPr>
            <w:tcW w:w="9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814 1 11 09045 10 0000 120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находящегося в собственности сельских поселений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90 960,00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94 962,00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98 760,00  </w:t>
            </w:r>
          </w:p>
        </w:tc>
      </w:tr>
      <w:tr w:rsidR="00015B68" w:rsidRPr="002B0465" w:rsidTr="00015B68">
        <w:trPr>
          <w:trHeight w:val="2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000 1 13 00000 00 0000 000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102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000 1 13 02000 00 0000 130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000 1 13 02060 00 0000 130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52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814 1 13 02065 10 0000 130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246 058,00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254 574,00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264 756,00  </w:t>
            </w:r>
          </w:p>
        </w:tc>
      </w:tr>
      <w:tr w:rsidR="00015B68" w:rsidRPr="002B0465" w:rsidTr="00015B68">
        <w:trPr>
          <w:trHeight w:val="8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000 2 00 00000 00 0000 000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46 974 668,96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37 760 321,00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47 271 367,00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БЕЗВОЗМЕЗДНЫЕ  ПОСТУПЛЕНИЯ ОТ ДРУГИХ БЮДЖЕТОВ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46 954 668,96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37 760 321,00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47 271 367,00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814 2 02 10000 00 0000 150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126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Дотации  на выравнивание бюджетной обеспеченности 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814 2 02 15001 10 0000 150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 Дотации бюджетам сельских  поселений на выравнивание бюджетной  обеспеченности из бюджета субъекта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4 919 600,00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3 935 700,00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814 2 02 20000 00 0000 150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5 920 400,00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 бюджетам  сельских поселений (на осуществление дорожной деятельности в целях решения  задач социально-экономического развития территорий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4 455 300,00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814 2 02 29999 10 9112 150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 (реализацию мероприятий, направленных на повышение безопасности дорожного движения за счет средств дорожного фонда Красноярского края)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1 465 100,00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814 2 02 30000 00 0000 150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51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 субъектов Российской 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3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814  2 02 30024 10 0000 150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 субъектов Российской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30 945,00</w:t>
            </w:r>
            <w:r w:rsidR="00015B68"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48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814 2 02 30024 10 4901 150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 поселений на выполнение передаваемых полномочий субъектов Российской Федерации по созданию и обеспечению деятельности административных комиссий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30 945,00</w:t>
            </w:r>
            <w:r w:rsidR="00015B68" w:rsidRPr="00015B68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015B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27 480,00  </w:t>
            </w:r>
          </w:p>
        </w:tc>
      </w:tr>
      <w:tr w:rsidR="00015B68" w:rsidRPr="002B0465" w:rsidTr="00015B68">
        <w:trPr>
          <w:trHeight w:val="49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814 2 02 40000 00 0000 150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5B68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36 083 723,96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33 797 141,00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43 308 187,00</w:t>
            </w:r>
          </w:p>
        </w:tc>
      </w:tr>
      <w:tr w:rsidR="00015B68" w:rsidRPr="002B0465" w:rsidTr="00015B68">
        <w:trPr>
          <w:trHeight w:val="73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68" w:rsidRPr="00015B68" w:rsidRDefault="00015B6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814 2 02 49999 00 0000 150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5B68" w:rsidRPr="00015B68" w:rsidRDefault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36 083 723,96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 w:rsidP="00015B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33 797 141,00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5B68" w:rsidRPr="00015B68" w:rsidRDefault="00D03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43 308 187,00</w:t>
            </w:r>
          </w:p>
        </w:tc>
      </w:tr>
      <w:tr w:rsidR="00D03FA8" w:rsidRPr="002B0465" w:rsidTr="00015B68">
        <w:trPr>
          <w:trHeight w:val="765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814 2 02 49999 10 0000 150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D03F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36 083 723,96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D03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33 797 141,00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D03FA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43 308 187,00</w:t>
            </w:r>
          </w:p>
        </w:tc>
      </w:tr>
      <w:tr w:rsidR="00D03FA8" w:rsidRPr="002B0465" w:rsidTr="00015B68">
        <w:trPr>
          <w:trHeight w:val="300"/>
        </w:trPr>
        <w:tc>
          <w:tcPr>
            <w:tcW w:w="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814 2 02 49999 10 0002 150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015B6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32 979 464,00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015B68">
            <w:pPr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33 013 773,00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</w:rPr>
            </w:pPr>
            <w:r w:rsidRPr="00015B68">
              <w:rPr>
                <w:rFonts w:ascii="Arial" w:hAnsi="Arial" w:cs="Arial"/>
              </w:rPr>
              <w:t xml:space="preserve">32 820 819,00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814 2 02 49999 10 1024 150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бюджетам муниципальных образований на финансовое обеспечение (возмещение) расходов на увеличение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>размеров оплаты труда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 xml:space="preserve"> отдельным категориям работников бюджетной сферы Красноярского края по министерству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финансов Красноярского края в рамках </w:t>
            </w:r>
            <w:proofErr w:type="spellStart"/>
            <w:r w:rsidRPr="00015B68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015B68">
              <w:rPr>
                <w:rFonts w:ascii="Arial" w:hAnsi="Arial" w:cs="Arial"/>
                <w:sz w:val="24"/>
                <w:szCs w:val="24"/>
              </w:rPr>
              <w:t xml:space="preserve"> расходов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597 700,00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52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814 2 02 49999 10 2724 150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Прочие  межбюджетные трансферты, передаваемые  бюджетам поселений на частичную компенсацию расходов на повышение оплаты труда отдельным категориям работников бюджетной сферы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1 157 600,00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744 200,00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814 2 02 49999 10 7412 150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 бюджетам сельских поселений (на обеспечение первичных мер пожарной безопасности)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39 168,00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814 2 02 49999 10 7495 150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поселений </w:t>
            </w:r>
            <w:proofErr w:type="gramStart"/>
            <w:r w:rsidRPr="00015B68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Pr="00015B68">
              <w:rPr>
                <w:rFonts w:ascii="Arial" w:hAnsi="Arial" w:cs="Arial"/>
                <w:sz w:val="24"/>
                <w:szCs w:val="24"/>
              </w:rPr>
              <w:t>на осуществление расходов на приобретение и монтаж установок по очистке и обеззараживанию воды на системах водоснабжения)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9 704 000,00  </w:t>
            </w:r>
          </w:p>
        </w:tc>
      </w:tr>
      <w:tr w:rsidR="00D03FA8" w:rsidRPr="002B0465" w:rsidTr="00015B6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015B68" w:rsidRDefault="00D03FA8" w:rsidP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015B6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>814 2 02 49999 10 7749 150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015B6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</w:t>
            </w: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>населением на территории населенного пункта)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lastRenderedPageBreak/>
              <w:t xml:space="preserve">500 000,00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015B6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15B6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814 2 02 49999 10 75555 150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профилактике заболеваний путем организации и проведения </w:t>
            </w:r>
            <w:proofErr w:type="spellStart"/>
            <w:r w:rsidRPr="00D03FA8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D03FA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D03FA8">
              <w:rPr>
                <w:rFonts w:ascii="Arial" w:hAnsi="Arial" w:cs="Arial"/>
                <w:sz w:val="24"/>
                <w:szCs w:val="24"/>
              </w:rPr>
              <w:t>обработок</w:t>
            </w:r>
            <w:proofErr w:type="gramEnd"/>
            <w:r w:rsidRPr="00D03FA8">
              <w:rPr>
                <w:rFonts w:ascii="Arial" w:hAnsi="Arial" w:cs="Arial"/>
                <w:sz w:val="24"/>
                <w:szCs w:val="24"/>
              </w:rPr>
              <w:t xml:space="preserve"> наиболее посещаемых населением мест)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65 591,96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D03FA8">
        <w:trPr>
          <w:trHeight w:val="54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814 2 07 00000 00 0000 000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03FA8" w:rsidRPr="002B0465" w:rsidTr="00D03FA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814 2 07 05000 10 0000 000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3FA8" w:rsidRPr="002B0465" w:rsidTr="00D03FA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814 2 07 05030 10 7749 150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D03FA8" w:rsidRDefault="00D03FA8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безвозмездные поступления  в бюджеты сельских поселений на реализацию проектов по решению вопросов местного значения</w:t>
            </w:r>
            <w:proofErr w:type="gramStart"/>
            <w:r w:rsidRPr="00D03FA8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D03FA8">
              <w:rPr>
                <w:rFonts w:ascii="Arial" w:hAnsi="Arial" w:cs="Arial"/>
                <w:sz w:val="24"/>
                <w:szCs w:val="24"/>
              </w:rPr>
              <w:t xml:space="preserve"> осуществляемых на территории населенного пункта</w:t>
            </w:r>
            <w:r w:rsidRPr="00D03FA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0,00  </w:t>
            </w:r>
          </w:p>
        </w:tc>
      </w:tr>
      <w:tr w:rsidR="00D03FA8" w:rsidRPr="002B0465" w:rsidTr="00D03FA8">
        <w:trPr>
          <w:trHeight w:val="82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52 874 960,96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D03FA8">
            <w:pPr>
              <w:rPr>
                <w:rFonts w:ascii="Arial" w:hAnsi="Arial" w:cs="Arial"/>
                <w:b/>
                <w:bCs/>
              </w:rPr>
            </w:pPr>
            <w:r w:rsidRPr="00D03FA8">
              <w:rPr>
                <w:rFonts w:ascii="Arial" w:hAnsi="Arial" w:cs="Arial"/>
                <w:b/>
                <w:bCs/>
              </w:rPr>
              <w:t xml:space="preserve">43 837 817,00  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D03FA8">
            <w:pPr>
              <w:rPr>
                <w:rFonts w:ascii="Arial" w:hAnsi="Arial" w:cs="Arial"/>
                <w:b/>
                <w:bCs/>
              </w:rPr>
            </w:pPr>
            <w:r w:rsidRPr="00D03FA8">
              <w:rPr>
                <w:rFonts w:ascii="Arial" w:hAnsi="Arial" w:cs="Arial"/>
                <w:b/>
                <w:bCs/>
              </w:rPr>
              <w:t xml:space="preserve">53 930 000,00  </w:t>
            </w:r>
          </w:p>
        </w:tc>
      </w:tr>
    </w:tbl>
    <w:p w:rsidR="00060453" w:rsidRPr="00DC2335" w:rsidRDefault="00060453" w:rsidP="00060453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Приложение 3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DC233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03FA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.03.2025</w:t>
      </w:r>
      <w:r w:rsidRPr="00DC2335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03FA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B5191">
        <w:rPr>
          <w:rFonts w:ascii="Arial" w:eastAsia="Times New Roman" w:hAnsi="Arial" w:cs="Arial"/>
          <w:sz w:val="24"/>
          <w:szCs w:val="24"/>
          <w:lang w:eastAsia="ru-RU"/>
        </w:rPr>
        <w:t>-1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3B51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060453" w:rsidRPr="00C94AC7" w:rsidRDefault="00060453" w:rsidP="00060453">
      <w:pPr>
        <w:tabs>
          <w:tab w:val="left" w:pos="493"/>
          <w:tab w:val="left" w:pos="1013"/>
          <w:tab w:val="left" w:pos="12653"/>
        </w:tabs>
        <w:spacing w:after="0" w:line="240" w:lineRule="auto"/>
        <w:ind w:left="93"/>
        <w:jc w:val="center"/>
        <w:rPr>
          <w:rFonts w:ascii="Arial" w:eastAsia="Times New Roman" w:hAnsi="Arial" w:cs="Arial"/>
          <w:kern w:val="3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Распределение расходов бюджета поселения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</w:t>
      </w:r>
      <w:r w:rsidRPr="0006045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по разделам и  подразделам классификации расходов бюджетов Российской Федерации  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на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5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 и плановый период 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6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-202</w:t>
      </w:r>
      <w:r w:rsidR="003B5191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>7</w:t>
      </w:r>
      <w:r w:rsidRPr="00C94AC7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годов</w:t>
      </w:r>
    </w:p>
    <w:p w:rsidR="00060453" w:rsidRPr="00C94AC7" w:rsidRDefault="00060453" w:rsidP="00060453">
      <w:pPr>
        <w:tabs>
          <w:tab w:val="left" w:pos="599"/>
          <w:tab w:val="left" w:pos="1389"/>
          <w:tab w:val="left" w:pos="1895"/>
          <w:tab w:val="left" w:pos="2401"/>
          <w:tab w:val="left" w:pos="2907"/>
          <w:tab w:val="left" w:pos="3524"/>
          <w:tab w:val="left" w:pos="4030"/>
          <w:tab w:val="left" w:pos="4780"/>
          <w:tab w:val="left" w:pos="5397"/>
          <w:tab w:val="left" w:pos="6357"/>
          <w:tab w:val="left" w:pos="12097"/>
          <w:tab w:val="left" w:pos="13308"/>
        </w:tabs>
        <w:spacing w:after="0" w:line="240" w:lineRule="auto"/>
        <w:ind w:left="93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(рублей)</w:t>
      </w:r>
    </w:p>
    <w:tbl>
      <w:tblPr>
        <w:tblW w:w="14693" w:type="dxa"/>
        <w:tblInd w:w="93" w:type="dxa"/>
        <w:tblLook w:val="04A0"/>
      </w:tblPr>
      <w:tblGrid>
        <w:gridCol w:w="679"/>
        <w:gridCol w:w="7223"/>
        <w:gridCol w:w="1077"/>
        <w:gridCol w:w="1831"/>
        <w:gridCol w:w="1975"/>
        <w:gridCol w:w="1908"/>
      </w:tblGrid>
      <w:tr w:rsidR="00060453" w:rsidRPr="00C94AC7" w:rsidTr="00A020DF">
        <w:trPr>
          <w:trHeight w:val="10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 показателя бюджетной                              классификации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proofErr w:type="spell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подра</w:t>
            </w:r>
            <w:proofErr w:type="gramStart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06045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дел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5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6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0453" w:rsidRDefault="00060453" w:rsidP="000604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0453" w:rsidRPr="00060453" w:rsidRDefault="00060453" w:rsidP="003B51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60453">
              <w:rPr>
                <w:rFonts w:ascii="Arial" w:hAnsi="Arial" w:cs="Arial"/>
                <w:sz w:val="24"/>
                <w:szCs w:val="24"/>
              </w:rPr>
              <w:t>Сумма на                 202</w:t>
            </w:r>
            <w:r w:rsidR="003B5191">
              <w:rPr>
                <w:rFonts w:ascii="Arial" w:hAnsi="Arial" w:cs="Arial"/>
                <w:sz w:val="24"/>
                <w:szCs w:val="24"/>
              </w:rPr>
              <w:t>7</w:t>
            </w:r>
            <w:r w:rsidRPr="0006045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060453" w:rsidRPr="00C94AC7" w:rsidTr="00A020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0453" w:rsidRPr="00C94AC7" w:rsidRDefault="00060453" w:rsidP="000604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94A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16 612 773,00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14 551 772,00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14 587 375,00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1 328 915,00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1 160 376,00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10 927 902,00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9 526 551,00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9 562 154,00</w:t>
            </w:r>
          </w:p>
        </w:tc>
      </w:tr>
      <w:tr w:rsidR="00D03FA8" w:rsidRPr="004738CC" w:rsidTr="005F3534">
        <w:trPr>
          <w:trHeight w:val="334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4 325 956,00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3 834 845,00</w:t>
            </w:r>
          </w:p>
        </w:tc>
      </w:tr>
      <w:tr w:rsidR="00D03FA8" w:rsidRPr="004738CC" w:rsidTr="005F3534">
        <w:trPr>
          <w:trHeight w:val="6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897 971,00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872 971,00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</w:t>
            </w: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897 971,00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872 971,00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9 743 579,77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2 944 616,00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3 334 207,00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9 743 579,77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2 944 616,00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3 334 207,00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ЖИЛИЩН</w:t>
            </w:r>
            <w:proofErr w:type="gramStart"/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О-</w:t>
            </w:r>
            <w:proofErr w:type="gramEnd"/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2F085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4 987 </w:t>
            </w:r>
            <w:r w:rsidR="002F0853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88,43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4 133 454,00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13 800 443,00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12 627,00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0502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9 801 040,00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2F0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4 975 </w:t>
            </w:r>
            <w:r w:rsidR="002F0853">
              <w:rPr>
                <w:rFonts w:ascii="Arial" w:hAnsi="Arial" w:cs="Arial"/>
                <w:sz w:val="24"/>
                <w:szCs w:val="24"/>
              </w:rPr>
              <w:t>2</w:t>
            </w:r>
            <w:r w:rsidRPr="00D03FA8">
              <w:rPr>
                <w:rFonts w:ascii="Arial" w:hAnsi="Arial" w:cs="Arial"/>
                <w:sz w:val="24"/>
                <w:szCs w:val="24"/>
              </w:rPr>
              <w:t>61,43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4 120 827,00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3 986 776,00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21 078 600,00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20 002 239,00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18 421 268,00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21 028 600,00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19 952 239,00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18 371 268,00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Другие вопросы в области культуры, кинематографии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0804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2F0853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73 </w:t>
            </w:r>
            <w:r w:rsidR="002F0853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91,96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 w:rsidP="002F085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 xml:space="preserve">73 </w:t>
            </w:r>
            <w:r w:rsidR="002F0853">
              <w:rPr>
                <w:rFonts w:ascii="Arial" w:hAnsi="Arial" w:cs="Arial"/>
                <w:sz w:val="24"/>
                <w:szCs w:val="24"/>
              </w:rPr>
              <w:t>4</w:t>
            </w:r>
            <w:r w:rsidRPr="00D03FA8">
              <w:rPr>
                <w:rFonts w:ascii="Arial" w:hAnsi="Arial" w:cs="Arial"/>
                <w:sz w:val="24"/>
                <w:szCs w:val="24"/>
              </w:rPr>
              <w:t>91,96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180 000,00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180 000,00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50 000,00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1105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80 000,00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1400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144 832,88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26 404,00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lastRenderedPageBreak/>
              <w:t>24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144 832,88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26 404,00</w:t>
            </w:r>
          </w:p>
        </w:tc>
      </w:tr>
      <w:tr w:rsidR="00D03FA8" w:rsidRPr="004738CC" w:rsidTr="00E549DF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1 076 361,00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2 657 332,00</w:t>
            </w:r>
          </w:p>
        </w:tc>
      </w:tr>
      <w:tr w:rsidR="00D03FA8" w:rsidRPr="004738CC" w:rsidTr="005F3534">
        <w:trPr>
          <w:trHeight w:val="30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FA8" w:rsidRPr="00D03FA8" w:rsidRDefault="00D03F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rPr>
                <w:rFonts w:ascii="Arial" w:hAnsi="Arial" w:cs="Arial"/>
                <w:sz w:val="24"/>
                <w:szCs w:val="24"/>
              </w:rPr>
            </w:pPr>
            <w:r w:rsidRPr="00D03FA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53 799 137,04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43 837 817,00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3FA8" w:rsidRPr="00D03FA8" w:rsidRDefault="00D03FA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3FA8">
              <w:rPr>
                <w:rFonts w:ascii="Arial" w:hAnsi="Arial" w:cs="Arial"/>
                <w:b/>
                <w:bCs/>
                <w:sz w:val="24"/>
                <w:szCs w:val="24"/>
              </w:rPr>
              <w:t>53 930 000,00</w:t>
            </w:r>
          </w:p>
        </w:tc>
      </w:tr>
    </w:tbl>
    <w:p w:rsidR="00060453" w:rsidRDefault="00060453" w:rsidP="004922A4">
      <w:pPr>
        <w:jc w:val="center"/>
        <w:rPr>
          <w:rFonts w:ascii="Arial" w:hAnsi="Arial" w:cs="Arial"/>
          <w:sz w:val="24"/>
          <w:szCs w:val="24"/>
        </w:rPr>
      </w:pPr>
    </w:p>
    <w:p w:rsidR="004738CC" w:rsidRDefault="004738CC" w:rsidP="00060453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060453" w:rsidRPr="00060453" w:rsidRDefault="00060453" w:rsidP="00060453">
      <w:pPr>
        <w:pStyle w:val="aa"/>
        <w:jc w:val="right"/>
        <w:rPr>
          <w:rFonts w:ascii="Arial" w:hAnsi="Arial" w:cs="Arial"/>
          <w:sz w:val="24"/>
          <w:szCs w:val="24"/>
        </w:rPr>
      </w:pPr>
      <w:r w:rsidRPr="00060453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4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Казачинского 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D0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.03.2025</w:t>
      </w:r>
      <w:r w:rsidRPr="00A10B7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D03F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1</w:t>
      </w:r>
    </w:p>
    <w:p w:rsidR="002B0465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A10B70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25.12.2024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 </w:t>
      </w:r>
      <w:r w:rsidR="00E549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41-1</w:t>
      </w:r>
    </w:p>
    <w:p w:rsidR="004922A4" w:rsidRPr="007A2A59" w:rsidRDefault="004922A4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060453" w:rsidRPr="007A2A59" w:rsidRDefault="00060453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Ведомственная структура расходов бюджета поселений</w:t>
      </w:r>
    </w:p>
    <w:p w:rsidR="007A2A59" w:rsidRDefault="007A2A59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7A2A59">
        <w:rPr>
          <w:rFonts w:ascii="Arial" w:hAnsi="Arial" w:cs="Arial"/>
          <w:b/>
          <w:sz w:val="24"/>
          <w:szCs w:val="24"/>
        </w:rPr>
        <w:t>на 202</w:t>
      </w:r>
      <w:r w:rsidR="00E549DF">
        <w:rPr>
          <w:rFonts w:ascii="Arial" w:hAnsi="Arial" w:cs="Arial"/>
          <w:b/>
          <w:sz w:val="24"/>
          <w:szCs w:val="24"/>
        </w:rPr>
        <w:t>5</w:t>
      </w:r>
      <w:r w:rsidRPr="007A2A59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E549DF">
        <w:rPr>
          <w:rFonts w:ascii="Arial" w:hAnsi="Arial" w:cs="Arial"/>
          <w:b/>
          <w:sz w:val="24"/>
          <w:szCs w:val="24"/>
        </w:rPr>
        <w:t>6</w:t>
      </w:r>
      <w:r w:rsidRPr="007A2A59">
        <w:rPr>
          <w:rFonts w:ascii="Arial" w:hAnsi="Arial" w:cs="Arial"/>
          <w:b/>
          <w:sz w:val="24"/>
          <w:szCs w:val="24"/>
        </w:rPr>
        <w:t xml:space="preserve"> - 202</w:t>
      </w:r>
      <w:r w:rsidR="00E549DF">
        <w:rPr>
          <w:rFonts w:ascii="Arial" w:hAnsi="Arial" w:cs="Arial"/>
          <w:b/>
          <w:sz w:val="24"/>
          <w:szCs w:val="24"/>
        </w:rPr>
        <w:t>7</w:t>
      </w:r>
      <w:r w:rsidRPr="007A2A59">
        <w:rPr>
          <w:rFonts w:ascii="Arial" w:hAnsi="Arial" w:cs="Arial"/>
          <w:b/>
          <w:sz w:val="24"/>
          <w:szCs w:val="24"/>
        </w:rPr>
        <w:t xml:space="preserve"> годов</w:t>
      </w:r>
    </w:p>
    <w:p w:rsidR="007A2A59" w:rsidRPr="007A2A59" w:rsidRDefault="007A2A59" w:rsidP="007A2A59">
      <w:pPr>
        <w:pStyle w:val="aa"/>
        <w:jc w:val="right"/>
        <w:rPr>
          <w:rFonts w:ascii="Arial" w:hAnsi="Arial" w:cs="Arial"/>
          <w:sz w:val="24"/>
          <w:szCs w:val="24"/>
        </w:rPr>
      </w:pPr>
      <w:r w:rsidRPr="007A2A59">
        <w:rPr>
          <w:rFonts w:ascii="Arial" w:hAnsi="Arial" w:cs="Arial"/>
          <w:sz w:val="24"/>
          <w:szCs w:val="24"/>
        </w:rPr>
        <w:t>(рублей)</w:t>
      </w:r>
    </w:p>
    <w:tbl>
      <w:tblPr>
        <w:tblStyle w:val="ab"/>
        <w:tblW w:w="0" w:type="auto"/>
        <w:tblLayout w:type="fixed"/>
        <w:tblLook w:val="04A0"/>
      </w:tblPr>
      <w:tblGrid>
        <w:gridCol w:w="681"/>
        <w:gridCol w:w="3822"/>
        <w:gridCol w:w="850"/>
        <w:gridCol w:w="760"/>
        <w:gridCol w:w="1933"/>
        <w:gridCol w:w="993"/>
        <w:gridCol w:w="2126"/>
        <w:gridCol w:w="1843"/>
        <w:gridCol w:w="1701"/>
      </w:tblGrid>
      <w:tr w:rsidR="007A2A59" w:rsidRPr="00165E96" w:rsidTr="00E549DF">
        <w:trPr>
          <w:trHeight w:val="720"/>
        </w:trPr>
        <w:tc>
          <w:tcPr>
            <w:tcW w:w="681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3822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5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ве-дом-ства</w:t>
            </w:r>
            <w:proofErr w:type="spellEnd"/>
          </w:p>
        </w:tc>
        <w:tc>
          <w:tcPr>
            <w:tcW w:w="760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Раз-дел</w:t>
            </w:r>
            <w:proofErr w:type="gramStart"/>
            <w:r w:rsidRPr="00165E96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165E96">
              <w:rPr>
                <w:rFonts w:ascii="Arial" w:hAnsi="Arial" w:cs="Arial"/>
                <w:sz w:val="24"/>
                <w:szCs w:val="24"/>
              </w:rPr>
              <w:t>драздел</w:t>
            </w:r>
            <w:proofErr w:type="spellEnd"/>
          </w:p>
        </w:tc>
        <w:tc>
          <w:tcPr>
            <w:tcW w:w="193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hideMark/>
          </w:tcPr>
          <w:p w:rsidR="007A2A59" w:rsidRPr="00165E96" w:rsidRDefault="007A2A59" w:rsidP="007A2A59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r w:rsidRPr="00165E96">
              <w:rPr>
                <w:rFonts w:ascii="Arial" w:hAnsi="Arial" w:cs="Arial"/>
                <w:sz w:val="24"/>
                <w:szCs w:val="24"/>
              </w:rPr>
              <w:t>рас-хо-дов</w:t>
            </w:r>
            <w:proofErr w:type="spellEnd"/>
          </w:p>
        </w:tc>
        <w:tc>
          <w:tcPr>
            <w:tcW w:w="2126" w:type="dxa"/>
            <w:vMerge w:val="restart"/>
            <w:hideMark/>
          </w:tcPr>
          <w:p w:rsidR="007A2A59" w:rsidRPr="00165E96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</w:t>
            </w:r>
            <w:r w:rsidR="00E549DF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E549DF">
              <w:rPr>
                <w:rFonts w:ascii="Arial" w:hAnsi="Arial" w:cs="Arial"/>
                <w:sz w:val="24"/>
                <w:szCs w:val="24"/>
              </w:rPr>
              <w:t>5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Merge w:val="restart"/>
            <w:hideMark/>
          </w:tcPr>
          <w:p w:rsidR="007A2A59" w:rsidRPr="00165E96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>
              <w:rPr>
                <w:rFonts w:ascii="Arial" w:hAnsi="Arial" w:cs="Arial"/>
                <w:sz w:val="24"/>
                <w:szCs w:val="24"/>
              </w:rPr>
              <w:t>6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Merge w:val="restart"/>
            <w:hideMark/>
          </w:tcPr>
          <w:p w:rsidR="007A2A59" w:rsidRPr="00165E96" w:rsidRDefault="007A2A59" w:rsidP="00E549DF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E549DF">
              <w:rPr>
                <w:rFonts w:ascii="Arial" w:hAnsi="Arial" w:cs="Arial"/>
                <w:sz w:val="24"/>
                <w:szCs w:val="24"/>
              </w:rPr>
              <w:t>7</w:t>
            </w:r>
            <w:r w:rsidRPr="00165E96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7A2A59" w:rsidRPr="00165E96" w:rsidTr="00E549DF">
        <w:trPr>
          <w:trHeight w:val="720"/>
        </w:trPr>
        <w:tc>
          <w:tcPr>
            <w:tcW w:w="68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2A59" w:rsidRPr="00165E96" w:rsidTr="00E549DF">
        <w:trPr>
          <w:trHeight w:val="295"/>
        </w:trPr>
        <w:tc>
          <w:tcPr>
            <w:tcW w:w="68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2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0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A2A59" w:rsidRPr="00165E96" w:rsidRDefault="007A2A59" w:rsidP="007A2A5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5E96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549DF" w:rsidRPr="00E549DF" w:rsidTr="00E549DF">
        <w:trPr>
          <w:trHeight w:val="64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D03FA8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53 799 137,04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D03FA8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42 761 456,00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D03FA8" w:rsidP="007D0A37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51 272 668,00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D03FA8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16 612 773,00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D03FA8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14 551 772,00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D03FA8" w:rsidP="007D0A37">
            <w:pPr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14 587 375,00</w:t>
            </w:r>
          </w:p>
        </w:tc>
      </w:tr>
      <w:tr w:rsidR="00E549DF" w:rsidRPr="00E549DF" w:rsidTr="00E549DF">
        <w:trPr>
          <w:trHeight w:val="9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на функционирование высшего должностного лица муниципального образования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6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0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6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4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E549DF" w:rsidRPr="00E549DF" w:rsidTr="00E549DF">
        <w:trPr>
          <w:trHeight w:val="15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548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10 927 902,00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17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расходов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9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27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9 778 787,00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9 562 154,00</w:t>
            </w:r>
          </w:p>
        </w:tc>
      </w:tr>
      <w:tr w:rsidR="00E549DF" w:rsidRPr="00E549DF" w:rsidTr="00E549DF">
        <w:trPr>
          <w:trHeight w:val="14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3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14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2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2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4 325 956,00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3 834 845,00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3 834 845,00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B2BB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180 945,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</w:tr>
      <w:tr w:rsidR="00E549DF" w:rsidRPr="00E549DF" w:rsidTr="00E549DF">
        <w:trPr>
          <w:trHeight w:val="60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180 945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127 480,00</w:t>
            </w:r>
          </w:p>
        </w:tc>
      </w:tr>
      <w:tr w:rsidR="00E549DF" w:rsidRPr="00E549DF" w:rsidTr="00E549DF">
        <w:trPr>
          <w:trHeight w:val="186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Казачинскогоо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30 945</w:t>
            </w:r>
            <w:r w:rsidR="00E549DF"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30 945</w:t>
            </w:r>
            <w:r w:rsidR="00E549DF"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E549DF" w:rsidRPr="00E549DF" w:rsidTr="00E549DF">
        <w:trPr>
          <w:trHeight w:val="17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услуг для обеспечения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198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7D0A37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7D0A37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61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72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деятельности (оказание услуг) подведомственных учреждений"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E549DF" w:rsidRPr="00E549DF" w:rsidTr="00E549DF">
        <w:trPr>
          <w:trHeight w:val="19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Частичная компенсация расходов на повышение оплаты труда отдельным категориям работников бюджетной сферы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9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8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17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государственными  внебюджетными фондами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E549DF" w:rsidRPr="00E549DF" w:rsidTr="00E549DF">
        <w:trPr>
          <w:trHeight w:val="40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B2BB0" w:rsidP="00EB2BB0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B2BB0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B2BB0" w:rsidRPr="00E549DF" w:rsidTr="00E549DF">
        <w:trPr>
          <w:trHeight w:val="105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B2BB0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B2BB0" w:rsidRPr="00E549DF" w:rsidTr="00E549DF">
        <w:trPr>
          <w:trHeight w:val="705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897 971,00</w:t>
            </w:r>
          </w:p>
        </w:tc>
        <w:tc>
          <w:tcPr>
            <w:tcW w:w="1843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  <w:tc>
          <w:tcPr>
            <w:tcW w:w="1701" w:type="dxa"/>
            <w:noWrap/>
            <w:hideMark/>
          </w:tcPr>
          <w:p w:rsidR="00EB2BB0" w:rsidRPr="00EB2BB0" w:rsidRDefault="00EB2BB0" w:rsidP="00C310FE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872 971,00</w:t>
            </w:r>
          </w:p>
        </w:tc>
      </w:tr>
      <w:tr w:rsidR="00E549DF" w:rsidRPr="00E549DF" w:rsidTr="00E549DF">
        <w:trPr>
          <w:trHeight w:val="261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330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549DF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EB2BB0" w:rsidRPr="00E549DF" w:rsidTr="00C310F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3822" w:type="dxa"/>
            <w:vAlign w:val="bottom"/>
            <w:hideMark/>
          </w:tcPr>
          <w:p w:rsidR="00EB2BB0" w:rsidRPr="00EB2BB0" w:rsidRDefault="00EB2BB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B2BB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Обеспечение  первичных мер пожарной безопасности 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</w:t>
            </w:r>
            <w:r w:rsidRPr="00EB2BB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сельсовета"</w:t>
            </w:r>
          </w:p>
        </w:tc>
        <w:tc>
          <w:tcPr>
            <w:tcW w:w="850" w:type="dxa"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B2BB0">
              <w:rPr>
                <w:rFonts w:ascii="Arial" w:hAnsi="Arial" w:cs="Arial"/>
                <w:b/>
                <w:bCs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EB2BB0" w:rsidRPr="00E549DF" w:rsidTr="00C310F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22" w:type="dxa"/>
            <w:hideMark/>
          </w:tcPr>
          <w:p w:rsidR="00EB2BB0" w:rsidRPr="00EB2BB0" w:rsidRDefault="00EB2BB0">
            <w:pPr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126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EB2BB0" w:rsidRPr="00E549DF" w:rsidTr="00C310FE">
        <w:trPr>
          <w:trHeight w:val="735"/>
        </w:trPr>
        <w:tc>
          <w:tcPr>
            <w:tcW w:w="681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3822" w:type="dxa"/>
            <w:hideMark/>
          </w:tcPr>
          <w:p w:rsidR="00EB2BB0" w:rsidRPr="00EB2BB0" w:rsidRDefault="00EB2BB0">
            <w:pPr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93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 xml:space="preserve">01300S4120 </w:t>
            </w:r>
          </w:p>
        </w:tc>
        <w:tc>
          <w:tcPr>
            <w:tcW w:w="993" w:type="dxa"/>
            <w:noWrap/>
            <w:vAlign w:val="bottom"/>
            <w:hideMark/>
          </w:tcPr>
          <w:p w:rsidR="00EB2BB0" w:rsidRPr="00EB2BB0" w:rsidRDefault="00EB2B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126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843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  <w:tc>
          <w:tcPr>
            <w:tcW w:w="1701" w:type="dxa"/>
            <w:noWrap/>
            <w:vAlign w:val="bottom"/>
            <w:hideMark/>
          </w:tcPr>
          <w:p w:rsidR="00EB2BB0" w:rsidRPr="00EB2BB0" w:rsidRDefault="00EB2BB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B2BB0">
              <w:rPr>
                <w:rFonts w:ascii="Arial" w:hAnsi="Arial" w:cs="Arial"/>
                <w:sz w:val="24"/>
                <w:szCs w:val="24"/>
              </w:rPr>
              <w:t>783 368,00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45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"Содержание автомобильных дорог общего пользования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3 834 207,00</w:t>
            </w:r>
          </w:p>
        </w:tc>
      </w:tr>
      <w:tr w:rsidR="00E549DF" w:rsidRPr="00E549DF" w:rsidTr="00E549DF">
        <w:trPr>
          <w:trHeight w:val="231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57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E549DF" w:rsidRPr="00E549DF" w:rsidTr="00E549DF">
        <w:trPr>
          <w:trHeight w:val="273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E549DF" w:rsidRPr="00E549DF" w:rsidTr="0054601A">
        <w:trPr>
          <w:trHeight w:val="1412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925"/>
        </w:trPr>
        <w:tc>
          <w:tcPr>
            <w:tcW w:w="681" w:type="dxa"/>
            <w:noWrap/>
            <w:hideMark/>
          </w:tcPr>
          <w:p w:rsidR="00E549DF" w:rsidRPr="00E549DF" w:rsidRDefault="00EB2BB0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B2BB0" w:rsidP="002F085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4 987 </w:t>
            </w:r>
            <w:r w:rsidR="002F0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88,43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3 633 454,00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13 300 443,00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127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189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фондов капитального ремонта многоквартирных домов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E549DF" w:rsidRPr="00E549DF" w:rsidTr="00E549DF">
        <w:trPr>
          <w:trHeight w:val="45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129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 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237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E549DF" w:rsidP="00EB2BB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75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2F0853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4 975 2</w:t>
            </w:r>
            <w:r w:rsidR="00EB2B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61,43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3 486 776,00</w:t>
            </w:r>
          </w:p>
        </w:tc>
      </w:tr>
      <w:tr w:rsidR="00EB2BB0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EB2BB0" w:rsidP="00EB2BB0">
            <w:pPr>
              <w:jc w:val="center"/>
            </w:pPr>
            <w:r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4 975 361,43</w:t>
            </w:r>
          </w:p>
        </w:tc>
        <w:tc>
          <w:tcPr>
            <w:tcW w:w="1843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3 486 776,00</w:t>
            </w:r>
          </w:p>
        </w:tc>
      </w:tr>
      <w:tr w:rsidR="00EB2BB0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B2BB0" w:rsidRPr="00EB2BB0" w:rsidRDefault="002F0853" w:rsidP="00EB2BB0">
            <w:pPr>
              <w:jc w:val="center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4 975 2</w:t>
            </w:r>
            <w:r w:rsidR="00EB2BB0" w:rsidRPr="00EB2BB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61,43</w:t>
            </w:r>
          </w:p>
        </w:tc>
        <w:tc>
          <w:tcPr>
            <w:tcW w:w="1843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3 620 827,00</w:t>
            </w:r>
          </w:p>
        </w:tc>
        <w:tc>
          <w:tcPr>
            <w:tcW w:w="1701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3 486 776,00</w:t>
            </w:r>
          </w:p>
        </w:tc>
      </w:tr>
      <w:tr w:rsidR="00E549DF" w:rsidRPr="00E549DF" w:rsidTr="00E549DF">
        <w:trPr>
          <w:trHeight w:val="78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освещение в рамках подпрограммы "Благоустройство территории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64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79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E549DF" w:rsidRPr="00E549DF" w:rsidTr="00E549DF">
        <w:trPr>
          <w:trHeight w:val="174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в рамках подпрограммы "Благоустройство территории Казачинского сельсовета" муниципальной программы Казачинского</w:t>
            </w:r>
            <w:r w:rsidR="00EB2BB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2F085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85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E549DF" w:rsidRPr="00E549DF" w:rsidTr="00E549DF">
        <w:trPr>
          <w:trHeight w:val="1605"/>
        </w:trPr>
        <w:tc>
          <w:tcPr>
            <w:tcW w:w="681" w:type="dxa"/>
            <w:noWrap/>
            <w:hideMark/>
          </w:tcPr>
          <w:p w:rsidR="00E549DF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B2BB0" w:rsidP="002F0853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F085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875 916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,43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B2BB0" w:rsidRPr="00E549DF" w:rsidTr="00E549DF">
        <w:trPr>
          <w:trHeight w:val="510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B2BB0" w:rsidRDefault="002F0853" w:rsidP="002F0853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843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noWrap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B2BB0" w:rsidRPr="00E549DF" w:rsidTr="00E549DF">
        <w:trPr>
          <w:trHeight w:val="735"/>
        </w:trPr>
        <w:tc>
          <w:tcPr>
            <w:tcW w:w="681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822" w:type="dxa"/>
            <w:hideMark/>
          </w:tcPr>
          <w:p w:rsidR="00EB2BB0" w:rsidRPr="00E549DF" w:rsidRDefault="00EB2BB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993" w:type="dxa"/>
            <w:noWrap/>
            <w:hideMark/>
          </w:tcPr>
          <w:p w:rsidR="00EB2BB0" w:rsidRPr="00E549DF" w:rsidRDefault="00EB2BB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hideMark/>
          </w:tcPr>
          <w:p w:rsidR="00EB2BB0" w:rsidRDefault="002F0853" w:rsidP="002F0853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1 875 916,43</w:t>
            </w:r>
          </w:p>
        </w:tc>
        <w:tc>
          <w:tcPr>
            <w:tcW w:w="1843" w:type="dxa"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701" w:type="dxa"/>
            <w:hideMark/>
          </w:tcPr>
          <w:p w:rsidR="00EB2BB0" w:rsidRPr="00E549DF" w:rsidRDefault="00EB2BB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61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Закупка товаров, работ и услуг для государственных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216B50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2670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765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01100S7490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</w:t>
            </w:r>
            <w:proofErr w:type="gramStart"/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21 078 600,00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20 002 239,00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lang w:eastAsia="ru-RU"/>
              </w:rPr>
              <w:t>18 421 268,00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118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172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208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4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lang w:eastAsia="ru-RU"/>
              </w:rPr>
            </w:pPr>
            <w:r w:rsidRPr="00E549DF">
              <w:rPr>
                <w:rFonts w:ascii="Arial" w:eastAsia="Times New Roman" w:hAnsi="Arial" w:cs="Arial"/>
                <w:lang w:eastAsia="ru-RU"/>
              </w:rPr>
              <w:t>18 371 268,00</w:t>
            </w:r>
          </w:p>
        </w:tc>
      </w:tr>
      <w:tr w:rsidR="00E549DF" w:rsidRPr="00E549DF" w:rsidTr="00E549DF">
        <w:trPr>
          <w:trHeight w:val="58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0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2235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52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216B50" w:rsidP="002F0853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216B50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21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216B50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171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216B50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54601A">
        <w:trPr>
          <w:trHeight w:val="987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по организации и проведения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216B50" w:rsidP="002F0853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16B50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216B50" w:rsidRDefault="00216B50" w:rsidP="002F0853">
            <w:pPr>
              <w:jc w:val="right"/>
            </w:pP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216B50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216B50" w:rsidRDefault="00216B50" w:rsidP="002F0853">
            <w:pPr>
              <w:jc w:val="right"/>
            </w:pP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73 </w:t>
            </w:r>
            <w:r w:rsidR="002F08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195C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39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E549DF" w:rsidRPr="00E549DF" w:rsidTr="00E549DF">
        <w:trPr>
          <w:trHeight w:val="55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360"/>
        </w:trPr>
        <w:tc>
          <w:tcPr>
            <w:tcW w:w="681" w:type="dxa"/>
            <w:noWrap/>
            <w:hideMark/>
          </w:tcPr>
          <w:p w:rsidR="00E549DF" w:rsidRPr="00E549DF" w:rsidRDefault="00E549DF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16B5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123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"Прочие мероприятия Казачинского сельсовета" 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2F0853">
        <w:trPr>
          <w:trHeight w:val="557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</w:t>
            </w: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территории Казачинского сельсовета"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E549DF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54601A" w:rsidRDefault="00216B50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144 832,88</w:t>
            </w:r>
          </w:p>
        </w:tc>
        <w:tc>
          <w:tcPr>
            <w:tcW w:w="1843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E549DF" w:rsidRPr="0054601A" w:rsidRDefault="00E549DF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</w:tr>
      <w:tr w:rsidR="00216B50" w:rsidRPr="00E549DF" w:rsidTr="00E549DF">
        <w:trPr>
          <w:trHeight w:val="540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216B50" w:rsidRDefault="00216B50" w:rsidP="00216B50">
            <w:pPr>
              <w:jc w:val="right"/>
            </w:pPr>
            <w:r w:rsidRPr="00F641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144 832,88</w:t>
            </w:r>
          </w:p>
        </w:tc>
        <w:tc>
          <w:tcPr>
            <w:tcW w:w="1843" w:type="dxa"/>
            <w:noWrap/>
            <w:hideMark/>
          </w:tcPr>
          <w:p w:rsidR="00216B50" w:rsidRPr="0054601A" w:rsidRDefault="00216B50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216B50" w:rsidRPr="0054601A" w:rsidRDefault="00216B50" w:rsidP="00E549DF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26 404,00</w:t>
            </w:r>
          </w:p>
        </w:tc>
      </w:tr>
      <w:tr w:rsidR="00216B50" w:rsidRPr="00E549DF" w:rsidTr="00E549DF">
        <w:trPr>
          <w:trHeight w:val="600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216B50" w:rsidRDefault="00216B50" w:rsidP="00216B50">
            <w:pPr>
              <w:jc w:val="right"/>
            </w:pPr>
            <w:r w:rsidRPr="00F641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144 832,88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216B50" w:rsidRPr="00E549DF" w:rsidTr="00E549DF">
        <w:trPr>
          <w:trHeight w:val="720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216B50" w:rsidRDefault="00216B50" w:rsidP="00216B50">
            <w:pPr>
              <w:jc w:val="right"/>
            </w:pPr>
            <w:r w:rsidRPr="00F641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144 832,88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216B50" w:rsidRPr="00E549DF" w:rsidTr="00C310FE">
        <w:trPr>
          <w:trHeight w:val="720"/>
        </w:trPr>
        <w:tc>
          <w:tcPr>
            <w:tcW w:w="681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</w:rPr>
            </w:pPr>
            <w:r w:rsidRPr="00216B50">
              <w:rPr>
                <w:rFonts w:ascii="Arial" w:hAnsi="Arial" w:cs="Arial"/>
              </w:rPr>
              <w:t>152</w:t>
            </w:r>
          </w:p>
        </w:tc>
        <w:tc>
          <w:tcPr>
            <w:tcW w:w="3822" w:type="dxa"/>
            <w:vAlign w:val="bottom"/>
            <w:hideMark/>
          </w:tcPr>
          <w:p w:rsidR="00216B50" w:rsidRPr="00216B50" w:rsidRDefault="00216B50">
            <w:pPr>
              <w:rPr>
                <w:rFonts w:ascii="Arial" w:hAnsi="Arial" w:cs="Arial"/>
              </w:rPr>
            </w:pPr>
            <w:r w:rsidRPr="00216B50">
              <w:rPr>
                <w:rFonts w:ascii="Arial" w:hAnsi="Arial" w:cs="Arial"/>
              </w:rPr>
              <w:t>Иные межбюджетные трансферты, передаваемые бюджету муниципального района из бюджета поселений на осуществление части  полномочий по решению вопросов местного значения  поселения по  капитальному ремонту объектов коммунального хозяйства, расположенных на территории с</w:t>
            </w:r>
            <w:proofErr w:type="gramStart"/>
            <w:r w:rsidRPr="00216B50">
              <w:rPr>
                <w:rFonts w:ascii="Arial" w:hAnsi="Arial" w:cs="Arial"/>
              </w:rPr>
              <w:t>.К</w:t>
            </w:r>
            <w:proofErr w:type="gramEnd"/>
            <w:r w:rsidRPr="00216B50">
              <w:rPr>
                <w:rFonts w:ascii="Arial" w:hAnsi="Arial" w:cs="Arial"/>
              </w:rPr>
              <w:t xml:space="preserve">азачинское в части </w:t>
            </w:r>
            <w:r w:rsidRPr="00216B50">
              <w:rPr>
                <w:rFonts w:ascii="Arial" w:hAnsi="Arial" w:cs="Arial"/>
              </w:rPr>
              <w:lastRenderedPageBreak/>
              <w:t xml:space="preserve">осуществления ликвидационных мероприятий, связанных с прекращением исполнения Администрацией Казачинского района указанных полномочий с 1 января 2025 года в соответствии с Законом Красноярского края от 13.06.2024 № 7-2879 "О признании </w:t>
            </w:r>
            <w:proofErr w:type="gramStart"/>
            <w:r w:rsidRPr="00216B50">
              <w:rPr>
                <w:rFonts w:ascii="Arial" w:hAnsi="Arial" w:cs="Arial"/>
              </w:rPr>
              <w:t>утратившим</w:t>
            </w:r>
            <w:proofErr w:type="gramEnd"/>
            <w:r w:rsidRPr="00216B50">
              <w:rPr>
                <w:rFonts w:ascii="Arial" w:hAnsi="Arial" w:cs="Arial"/>
              </w:rPr>
              <w:t xml:space="preserve"> силу подпункта "а" пункта 1 статьи 1 "О закреплении вопросов местного значения за сельскими поселениями Красноярского края" в рамках </w:t>
            </w:r>
            <w:proofErr w:type="spellStart"/>
            <w:r w:rsidRPr="00216B50">
              <w:rPr>
                <w:rFonts w:ascii="Arial" w:hAnsi="Arial" w:cs="Arial"/>
              </w:rPr>
              <w:t>непрограммных</w:t>
            </w:r>
            <w:proofErr w:type="spellEnd"/>
            <w:r w:rsidRPr="00216B50">
              <w:rPr>
                <w:rFonts w:ascii="Arial" w:hAnsi="Arial" w:cs="Arial"/>
              </w:rPr>
              <w:t xml:space="preserve"> расходов отдельных органов местного самоуправления на 2025 год </w:t>
            </w:r>
          </w:p>
        </w:tc>
        <w:tc>
          <w:tcPr>
            <w:tcW w:w="850" w:type="dxa"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</w:rPr>
            </w:pPr>
            <w:r w:rsidRPr="00216B50">
              <w:rPr>
                <w:rFonts w:ascii="Arial" w:hAnsi="Arial" w:cs="Arial"/>
              </w:rPr>
              <w:lastRenderedPageBreak/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</w:rPr>
            </w:pPr>
            <w:r w:rsidRPr="00216B50">
              <w:rPr>
                <w:rFonts w:ascii="Arial" w:hAnsi="Arial" w:cs="Arial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</w:rPr>
            </w:pPr>
            <w:r w:rsidRPr="00216B50">
              <w:rPr>
                <w:rFonts w:ascii="Arial" w:hAnsi="Arial" w:cs="Arial"/>
              </w:rPr>
              <w:t>8110082010</w:t>
            </w:r>
          </w:p>
        </w:tc>
        <w:tc>
          <w:tcPr>
            <w:tcW w:w="993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</w:rPr>
            </w:pPr>
            <w:r w:rsidRPr="00216B50">
              <w:rPr>
                <w:rFonts w:ascii="Arial" w:hAnsi="Arial" w:cs="Arial"/>
              </w:rPr>
              <w:t>540</w:t>
            </w:r>
          </w:p>
        </w:tc>
        <w:tc>
          <w:tcPr>
            <w:tcW w:w="2126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b/>
                <w:bCs/>
              </w:rPr>
            </w:pPr>
            <w:r w:rsidRPr="00216B50">
              <w:rPr>
                <w:rFonts w:ascii="Arial" w:hAnsi="Arial" w:cs="Arial"/>
                <w:b/>
                <w:bCs/>
              </w:rPr>
              <w:t>118 428,88</w:t>
            </w:r>
          </w:p>
        </w:tc>
        <w:tc>
          <w:tcPr>
            <w:tcW w:w="1843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b/>
                <w:bCs/>
              </w:rPr>
            </w:pPr>
            <w:r w:rsidRPr="00216B50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b/>
                <w:bCs/>
              </w:rPr>
            </w:pPr>
            <w:r w:rsidRPr="00216B50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216B50" w:rsidRPr="00E549DF" w:rsidTr="00216B50">
        <w:trPr>
          <w:trHeight w:val="481"/>
        </w:trPr>
        <w:tc>
          <w:tcPr>
            <w:tcW w:w="681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822" w:type="dxa"/>
            <w:vAlign w:val="bottom"/>
            <w:hideMark/>
          </w:tcPr>
          <w:p w:rsidR="00216B50" w:rsidRPr="00216B50" w:rsidRDefault="00216B50">
            <w:pPr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118 428,88</w:t>
            </w:r>
          </w:p>
        </w:tc>
        <w:tc>
          <w:tcPr>
            <w:tcW w:w="1843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16B50" w:rsidRPr="00E549DF" w:rsidTr="00216B50">
        <w:trPr>
          <w:trHeight w:val="559"/>
        </w:trPr>
        <w:tc>
          <w:tcPr>
            <w:tcW w:w="681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3822" w:type="dxa"/>
            <w:vAlign w:val="bottom"/>
            <w:hideMark/>
          </w:tcPr>
          <w:p w:rsidR="00216B50" w:rsidRPr="00216B50" w:rsidRDefault="00216B50">
            <w:pPr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0" w:type="dxa"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814</w:t>
            </w:r>
          </w:p>
        </w:tc>
        <w:tc>
          <w:tcPr>
            <w:tcW w:w="760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33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993" w:type="dxa"/>
            <w:noWrap/>
            <w:vAlign w:val="bottom"/>
            <w:hideMark/>
          </w:tcPr>
          <w:p w:rsidR="00216B50" w:rsidRPr="00216B50" w:rsidRDefault="00216B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126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118 428,88</w:t>
            </w:r>
          </w:p>
        </w:tc>
        <w:tc>
          <w:tcPr>
            <w:tcW w:w="1843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noWrap/>
            <w:vAlign w:val="bottom"/>
            <w:hideMark/>
          </w:tcPr>
          <w:p w:rsidR="00216B50" w:rsidRPr="00216B50" w:rsidRDefault="00216B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6B50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16B50" w:rsidRPr="00E549DF" w:rsidTr="00216B50">
        <w:trPr>
          <w:trHeight w:val="987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</w:r>
            <w:proofErr w:type="spellStart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216B50" w:rsidRDefault="00216B50" w:rsidP="00216B50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26 404,00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216B50" w:rsidRPr="00E549DF" w:rsidTr="00E549DF">
        <w:trPr>
          <w:trHeight w:val="480"/>
        </w:trPr>
        <w:tc>
          <w:tcPr>
            <w:tcW w:w="681" w:type="dxa"/>
            <w:noWrap/>
            <w:hideMark/>
          </w:tcPr>
          <w:p w:rsidR="00216B50" w:rsidRPr="00E549DF" w:rsidRDefault="00216B50" w:rsidP="00216B50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26" w:type="dxa"/>
            <w:noWrap/>
            <w:hideMark/>
          </w:tcPr>
          <w:p w:rsidR="00216B50" w:rsidRDefault="00216B50" w:rsidP="00C310FE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26 404,00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216B50" w:rsidRPr="00E549DF" w:rsidTr="00E549DF">
        <w:trPr>
          <w:trHeight w:val="435"/>
        </w:trPr>
        <w:tc>
          <w:tcPr>
            <w:tcW w:w="681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157</w:t>
            </w:r>
          </w:p>
        </w:tc>
        <w:tc>
          <w:tcPr>
            <w:tcW w:w="3822" w:type="dxa"/>
            <w:hideMark/>
          </w:tcPr>
          <w:p w:rsidR="00216B50" w:rsidRPr="00E549DF" w:rsidRDefault="00216B50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760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3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993" w:type="dxa"/>
            <w:noWrap/>
            <w:hideMark/>
          </w:tcPr>
          <w:p w:rsidR="00216B50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126" w:type="dxa"/>
            <w:noWrap/>
            <w:hideMark/>
          </w:tcPr>
          <w:p w:rsidR="00216B50" w:rsidRDefault="00216B50" w:rsidP="00C310FE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26 404,00</w:t>
            </w:r>
          </w:p>
        </w:tc>
        <w:tc>
          <w:tcPr>
            <w:tcW w:w="1843" w:type="dxa"/>
            <w:noWrap/>
            <w:hideMark/>
          </w:tcPr>
          <w:p w:rsidR="00216B50" w:rsidRPr="00E549DF" w:rsidRDefault="00216B50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701" w:type="dxa"/>
            <w:noWrap/>
            <w:hideMark/>
          </w:tcPr>
          <w:p w:rsidR="00216B50" w:rsidRPr="00E549DF" w:rsidRDefault="00216B50" w:rsidP="00C310F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E549DF" w:rsidRPr="00E549DF" w:rsidTr="00E549DF">
        <w:trPr>
          <w:trHeight w:val="37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50" w:type="dxa"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E549DF" w:rsidP="00E549D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E549DF" w:rsidRPr="00E549DF" w:rsidTr="00E549DF">
        <w:trPr>
          <w:trHeight w:val="465"/>
        </w:trPr>
        <w:tc>
          <w:tcPr>
            <w:tcW w:w="681" w:type="dxa"/>
            <w:noWrap/>
            <w:hideMark/>
          </w:tcPr>
          <w:p w:rsidR="00E549DF" w:rsidRPr="00E549DF" w:rsidRDefault="00216B50" w:rsidP="00E549DF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822" w:type="dxa"/>
            <w:hideMark/>
          </w:tcPr>
          <w:p w:rsidR="00E549DF" w:rsidRPr="00E549DF" w:rsidRDefault="00E549DF" w:rsidP="00E549DF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noWrap/>
            <w:hideMark/>
          </w:tcPr>
          <w:p w:rsidR="00E549DF" w:rsidRPr="00E549DF" w:rsidRDefault="00E549DF" w:rsidP="00E549D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549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noWrap/>
            <w:hideMark/>
          </w:tcPr>
          <w:p w:rsidR="00E549DF" w:rsidRPr="00E549DF" w:rsidRDefault="00C310FE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53 799 137,04</w:t>
            </w:r>
          </w:p>
        </w:tc>
        <w:tc>
          <w:tcPr>
            <w:tcW w:w="1843" w:type="dxa"/>
            <w:noWrap/>
            <w:hideMark/>
          </w:tcPr>
          <w:p w:rsidR="00E549DF" w:rsidRPr="00E549DF" w:rsidRDefault="00C310FE" w:rsidP="00E549DF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43 837 817,00</w:t>
            </w:r>
          </w:p>
        </w:tc>
        <w:tc>
          <w:tcPr>
            <w:tcW w:w="1701" w:type="dxa"/>
            <w:noWrap/>
            <w:hideMark/>
          </w:tcPr>
          <w:p w:rsidR="00E549DF" w:rsidRPr="00E549DF" w:rsidRDefault="00C310FE" w:rsidP="00E549DF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53 930 000,00</w:t>
            </w:r>
          </w:p>
        </w:tc>
      </w:tr>
    </w:tbl>
    <w:p w:rsidR="00635FD6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5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C310FE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03.2025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C310F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-1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к Решению Казачинского сельского Совета депутатов</w:t>
      </w:r>
    </w:p>
    <w:p w:rsidR="002B0465" w:rsidRPr="00435EBA" w:rsidRDefault="002B0465" w:rsidP="002B0465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435EBA">
        <w:rPr>
          <w:rFonts w:ascii="Arial" w:eastAsia="Times New Roman" w:hAnsi="Arial" w:cs="Arial"/>
          <w:sz w:val="24"/>
          <w:szCs w:val="24"/>
          <w:lang w:eastAsia="ru-RU"/>
        </w:rPr>
        <w:t>от 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435EB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4601A">
        <w:rPr>
          <w:rFonts w:ascii="Arial" w:eastAsia="Times New Roman" w:hAnsi="Arial" w:cs="Arial"/>
          <w:sz w:val="24"/>
          <w:szCs w:val="24"/>
          <w:lang w:eastAsia="ru-RU"/>
        </w:rPr>
        <w:t>41-1</w:t>
      </w: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635FD6">
      <w:pPr>
        <w:tabs>
          <w:tab w:val="left" w:pos="407"/>
          <w:tab w:val="left" w:pos="1511"/>
          <w:tab w:val="left" w:pos="2615"/>
          <w:tab w:val="left" w:pos="3879"/>
          <w:tab w:val="left" w:pos="4125"/>
          <w:tab w:val="left" w:pos="5229"/>
          <w:tab w:val="left" w:pos="6333"/>
          <w:tab w:val="left" w:pos="7437"/>
          <w:tab w:val="left" w:pos="8541"/>
          <w:tab w:val="left" w:pos="9645"/>
          <w:tab w:val="left" w:pos="11414"/>
          <w:tab w:val="left" w:pos="12748"/>
          <w:tab w:val="left" w:pos="14082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Распределение бюджетных ассигнований по целевым статьям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35EBA">
        <w:rPr>
          <w:rFonts w:ascii="Arial" w:hAnsi="Arial" w:cs="Arial"/>
          <w:b/>
          <w:sz w:val="24"/>
          <w:szCs w:val="24"/>
        </w:rPr>
        <w:t>(муниципальным программам Казачинского сельсовета и непрограммным направлениям</w:t>
      </w:r>
      <w:proofErr w:type="gramEnd"/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деятельности) группам и подгруппам видам расходов, разделам,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подразделам классификации расходов бюджета поселения.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BA">
        <w:rPr>
          <w:rFonts w:ascii="Arial" w:hAnsi="Arial" w:cs="Arial"/>
          <w:b/>
          <w:sz w:val="24"/>
          <w:szCs w:val="24"/>
        </w:rPr>
        <w:t>на 202</w:t>
      </w:r>
      <w:r w:rsidR="0054601A">
        <w:rPr>
          <w:rFonts w:ascii="Arial" w:hAnsi="Arial" w:cs="Arial"/>
          <w:b/>
          <w:sz w:val="24"/>
          <w:szCs w:val="24"/>
        </w:rPr>
        <w:t>5</w:t>
      </w:r>
      <w:r w:rsidRPr="00435EB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54601A">
        <w:rPr>
          <w:rFonts w:ascii="Arial" w:hAnsi="Arial" w:cs="Arial"/>
          <w:b/>
          <w:sz w:val="24"/>
          <w:szCs w:val="24"/>
        </w:rPr>
        <w:t>6</w:t>
      </w:r>
      <w:r w:rsidRPr="00435EBA">
        <w:rPr>
          <w:rFonts w:ascii="Arial" w:hAnsi="Arial" w:cs="Arial"/>
          <w:b/>
          <w:sz w:val="24"/>
          <w:szCs w:val="24"/>
        </w:rPr>
        <w:t>-202</w:t>
      </w:r>
      <w:r w:rsidR="0054601A">
        <w:rPr>
          <w:rFonts w:ascii="Arial" w:hAnsi="Arial" w:cs="Arial"/>
          <w:b/>
          <w:sz w:val="24"/>
          <w:szCs w:val="24"/>
        </w:rPr>
        <w:t>7</w:t>
      </w:r>
      <w:r w:rsidRPr="00435EBA">
        <w:rPr>
          <w:rFonts w:ascii="Arial" w:hAnsi="Arial" w:cs="Arial"/>
          <w:b/>
          <w:sz w:val="24"/>
          <w:szCs w:val="24"/>
        </w:rPr>
        <w:t xml:space="preserve"> годов</w:t>
      </w:r>
    </w:p>
    <w:p w:rsidR="00635FD6" w:rsidRPr="00435EBA" w:rsidRDefault="00635FD6" w:rsidP="007A2A59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p w:rsidR="00635FD6" w:rsidRPr="00734E7C" w:rsidRDefault="00635FD6" w:rsidP="007A2A59">
      <w:pPr>
        <w:pStyle w:val="aa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tbl>
      <w:tblPr>
        <w:tblStyle w:val="ab"/>
        <w:tblW w:w="15134" w:type="dxa"/>
        <w:tblLayout w:type="fixed"/>
        <w:tblLook w:val="04A0"/>
      </w:tblPr>
      <w:tblGrid>
        <w:gridCol w:w="675"/>
        <w:gridCol w:w="5103"/>
        <w:gridCol w:w="1701"/>
        <w:gridCol w:w="851"/>
        <w:gridCol w:w="992"/>
        <w:gridCol w:w="1985"/>
        <w:gridCol w:w="1984"/>
        <w:gridCol w:w="1843"/>
      </w:tblGrid>
      <w:tr w:rsidR="00635FD6" w:rsidRPr="00734E7C" w:rsidTr="00A004A7">
        <w:trPr>
          <w:trHeight w:val="1386"/>
        </w:trPr>
        <w:tc>
          <w:tcPr>
            <w:tcW w:w="675" w:type="dxa"/>
            <w:hideMark/>
          </w:tcPr>
          <w:p w:rsidR="00635FD6" w:rsidRPr="0054601A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№ стр.</w:t>
            </w:r>
          </w:p>
        </w:tc>
        <w:tc>
          <w:tcPr>
            <w:tcW w:w="5103" w:type="dxa"/>
            <w:hideMark/>
          </w:tcPr>
          <w:p w:rsidR="00635FD6" w:rsidRPr="0054601A" w:rsidRDefault="00635FD6" w:rsidP="00635FD6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1701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992" w:type="dxa"/>
            <w:hideMark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hideMark/>
          </w:tcPr>
          <w:p w:rsidR="00635FD6" w:rsidRPr="0054601A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5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hideMark/>
          </w:tcPr>
          <w:p w:rsidR="00635FD6" w:rsidRPr="0054601A" w:rsidRDefault="006259A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6</w:t>
            </w:r>
            <w:r w:rsidR="00635FD6"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hideMark/>
          </w:tcPr>
          <w:p w:rsidR="00635FD6" w:rsidRPr="0054601A" w:rsidRDefault="00635FD6" w:rsidP="0054601A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01A">
              <w:rPr>
                <w:rFonts w:ascii="Arial" w:hAnsi="Arial" w:cs="Arial"/>
                <w:sz w:val="24"/>
                <w:szCs w:val="24"/>
              </w:rPr>
              <w:t>Сумма на 202</w:t>
            </w:r>
            <w:r w:rsidR="0054601A" w:rsidRPr="0054601A">
              <w:rPr>
                <w:rFonts w:ascii="Arial" w:hAnsi="Arial" w:cs="Arial"/>
                <w:sz w:val="24"/>
                <w:szCs w:val="24"/>
              </w:rPr>
              <w:t>7</w:t>
            </w:r>
            <w:r w:rsidRPr="0054601A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35FD6" w:rsidRPr="00734E7C" w:rsidTr="00A004A7">
        <w:trPr>
          <w:trHeight w:val="295"/>
        </w:trPr>
        <w:tc>
          <w:tcPr>
            <w:tcW w:w="675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35FD6" w:rsidRPr="0054601A" w:rsidRDefault="00635FD6" w:rsidP="00635FD6">
            <w:pPr>
              <w:pStyle w:val="a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4601A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54601A" w:rsidRPr="0054601A" w:rsidTr="00A004A7">
        <w:trPr>
          <w:trHeight w:val="9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C310FE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41 236 542,16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C310FE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31 890 646,00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C310FE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40 366 254,00</w:t>
            </w:r>
          </w:p>
        </w:tc>
      </w:tr>
      <w:tr w:rsidR="0054601A" w:rsidRPr="0054601A" w:rsidTr="00A004A7">
        <w:trPr>
          <w:trHeight w:val="61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"Благоустройство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F86A04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5 037 8</w:t>
            </w:r>
            <w:r w:rsidR="00C310F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88,43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C310FE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3 633 454,00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C310FE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13 300 443,00</w:t>
            </w:r>
          </w:p>
        </w:tc>
      </w:tr>
      <w:tr w:rsidR="0054601A" w:rsidRPr="0054601A" w:rsidTr="00A004A7">
        <w:trPr>
          <w:trHeight w:val="247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расходов на приобретение и монтаж установок по очистке и обеззараживанию воды на системах водоснабжения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61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7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3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3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noWrap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01100S4950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9 801 040,00</w:t>
            </w:r>
          </w:p>
        </w:tc>
      </w:tr>
      <w:tr w:rsidR="0054601A" w:rsidRPr="0054601A" w:rsidTr="00A004A7">
        <w:trPr>
          <w:trHeight w:val="9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 в рамках подпрограммы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6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67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2 234 345,00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2 248 727,00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2 314 676,00</w:t>
            </w:r>
          </w:p>
        </w:tc>
      </w:tr>
      <w:tr w:rsidR="0054601A" w:rsidRPr="0054601A" w:rsidTr="00A004A7">
        <w:trPr>
          <w:trHeight w:val="166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содержание мест захоронения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90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F86A04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196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C310FE" w:rsidP="00F86A04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  <w:r w:rsidR="00F86A0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875 916,43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1 072 100,00</w:t>
            </w:r>
          </w:p>
        </w:tc>
      </w:tr>
      <w:tr w:rsidR="00C310FE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3" w:type="dxa"/>
            <w:hideMark/>
          </w:tcPr>
          <w:p w:rsidR="00C310FE" w:rsidRPr="0054601A" w:rsidRDefault="00C310FE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C310FE" w:rsidRPr="0054601A" w:rsidRDefault="00C310FE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C310FE" w:rsidRPr="00C310FE" w:rsidRDefault="00F86A04" w:rsidP="00F86A04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C310FE" w:rsidRPr="0054601A" w:rsidRDefault="00C310FE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C310FE" w:rsidRPr="0054601A" w:rsidRDefault="00C310FE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F86A04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3" w:type="dxa"/>
            <w:hideMark/>
          </w:tcPr>
          <w:p w:rsidR="00F86A04" w:rsidRPr="0054601A" w:rsidRDefault="00F86A0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F86A04" w:rsidRDefault="00F86A04" w:rsidP="00F86A04">
            <w:pPr>
              <w:jc w:val="right"/>
            </w:pPr>
            <w:r w:rsidRPr="00B016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F86A04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03" w:type="dxa"/>
            <w:hideMark/>
          </w:tcPr>
          <w:p w:rsidR="00F86A04" w:rsidRPr="0054601A" w:rsidRDefault="00F86A0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F86A04" w:rsidRDefault="00F86A04" w:rsidP="00F86A04">
            <w:pPr>
              <w:jc w:val="right"/>
            </w:pPr>
            <w:r w:rsidRPr="00B016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F86A04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03" w:type="dxa"/>
            <w:hideMark/>
          </w:tcPr>
          <w:p w:rsidR="00F86A04" w:rsidRPr="0054601A" w:rsidRDefault="00F86A04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0110081050</w:t>
            </w:r>
          </w:p>
        </w:tc>
        <w:tc>
          <w:tcPr>
            <w:tcW w:w="851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F86A04" w:rsidRPr="0054601A" w:rsidRDefault="00F86A04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hideMark/>
          </w:tcPr>
          <w:p w:rsidR="00F86A04" w:rsidRDefault="00F86A04" w:rsidP="00F86A04">
            <w:pPr>
              <w:jc w:val="right"/>
            </w:pPr>
            <w:r w:rsidRPr="00B016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1 875 916,43</w:t>
            </w:r>
          </w:p>
        </w:tc>
        <w:tc>
          <w:tcPr>
            <w:tcW w:w="1984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1 272 100,00</w:t>
            </w:r>
          </w:p>
        </w:tc>
        <w:tc>
          <w:tcPr>
            <w:tcW w:w="1843" w:type="dxa"/>
            <w:noWrap/>
            <w:hideMark/>
          </w:tcPr>
          <w:p w:rsidR="00F86A04" w:rsidRPr="0054601A" w:rsidRDefault="00F86A04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1 072 100,00</w:t>
            </w:r>
          </w:p>
        </w:tc>
      </w:tr>
      <w:tr w:rsidR="0054601A" w:rsidRPr="0054601A" w:rsidTr="00A004A7">
        <w:trPr>
          <w:trHeight w:val="9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Формирование фондов капитального ремонта многоквартирных домов в рамках подпрограммы  "Благоустройство территории Казачинского сельсовета"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100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0110083150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12 627,00</w:t>
            </w:r>
          </w:p>
        </w:tc>
      </w:tr>
      <w:tr w:rsidR="0054601A" w:rsidRPr="0054601A" w:rsidTr="00A004A7">
        <w:trPr>
          <w:trHeight w:val="19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в области занятости населения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7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76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0110081060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08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мероприятий по поддержке местных инициатив в рамках подпрограммы "Благоустройство территории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01100S6410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68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 "Благоустройство территории Казачинского сельсовета" муниципальной программы "Создание безопасных и комфортных условий для проживания на территории Казачинского сельсовета"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31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01100S7490 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1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 "Содержание автомобильных дорог общего пользования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9 743 579,77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3 444 616,00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3 834 207,00</w:t>
            </w:r>
          </w:p>
        </w:tc>
      </w:tr>
      <w:tr w:rsidR="0054601A" w:rsidRPr="0054601A" w:rsidTr="00A004A7">
        <w:trPr>
          <w:trHeight w:val="270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39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(дорожный фонд)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12008Д090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1 314 011,00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1 293 231,00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1 777 381,00</w:t>
            </w:r>
          </w:p>
        </w:tc>
      </w:tr>
      <w:tr w:rsidR="0054601A" w:rsidRPr="0054601A" w:rsidTr="00A004A7">
        <w:trPr>
          <w:trHeight w:val="23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A004A7">
        <w:trPr>
          <w:trHeight w:val="6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012008Д020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2 489 716,00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2 151 385,00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2 056 826,00</w:t>
            </w:r>
          </w:p>
        </w:tc>
      </w:tr>
      <w:tr w:rsidR="0054601A" w:rsidRPr="0054601A" w:rsidTr="00A004A7">
        <w:trPr>
          <w:trHeight w:val="42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дорожной деятельности в целях решения задач социально-экономического развития территорий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012009Д140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4 459 863,77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6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 мероприятий, направленных на повышение безопасности  дорожного движения за счет средств дорожного фонда Красноярского края в рамках подпрограммы "Содержание автомобильных дорог общего пользования Казачинского сельсовета"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012И59Д120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1 479 989,00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8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безопасности жителей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23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пожарной безопасности, защиты населения от чрезвычайных ситуаций, профилактика терроризма и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экстремизма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51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48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48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102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0130082020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114 603,00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89 603,00</w:t>
            </w:r>
          </w:p>
        </w:tc>
      </w:tr>
      <w:tr w:rsidR="0054601A" w:rsidRPr="0054601A" w:rsidTr="00A004A7">
        <w:trPr>
          <w:trHeight w:val="165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103" w:type="dxa"/>
            <w:hideMark/>
          </w:tcPr>
          <w:p w:rsidR="0054601A" w:rsidRPr="0054601A" w:rsidRDefault="0054601A" w:rsidP="008338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расходов на осуществление первичных мер пожарной безопасности за счет средств бюджета поселения в рамках подпрограммы "Обеспечение безопасности жителей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83384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83384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833841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833841" w:rsidRPr="0054601A" w:rsidTr="00A004A7">
        <w:trPr>
          <w:trHeight w:val="1215"/>
        </w:trPr>
        <w:tc>
          <w:tcPr>
            <w:tcW w:w="675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01300S4120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984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  <w:tc>
          <w:tcPr>
            <w:tcW w:w="1843" w:type="dxa"/>
            <w:noWrap/>
            <w:hideMark/>
          </w:tcPr>
          <w:p w:rsidR="00833841" w:rsidRPr="00833841" w:rsidRDefault="00833841" w:rsidP="00F86A04">
            <w:pPr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783 368,00</w:t>
            </w:r>
          </w:p>
        </w:tc>
      </w:tr>
      <w:tr w:rsidR="0054601A" w:rsidRPr="0054601A" w:rsidTr="00A004A7">
        <w:trPr>
          <w:trHeight w:val="61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 Прочие мероприятия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384977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</w:t>
            </w:r>
            <w:r w:rsidR="003849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412 091,96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20 232 239,00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18 651 268,00</w:t>
            </w:r>
          </w:p>
        </w:tc>
      </w:tr>
      <w:tr w:rsidR="0054601A" w:rsidRPr="0054601A" w:rsidTr="00A004A7">
        <w:trPr>
          <w:trHeight w:val="162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официальных физкультурных и спортивных мероприятий (в т.ч. укрепление и развитие материально-технической базы)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93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39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0140080790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отдельных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3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0140082060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21 028 600,00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19 952 239,00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18 371 268,00</w:t>
            </w:r>
          </w:p>
        </w:tc>
      </w:tr>
      <w:tr w:rsidR="0054601A" w:rsidRPr="0054601A" w:rsidTr="00A004A7">
        <w:trPr>
          <w:trHeight w:val="204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 полномочий по назначению и выплате пенсий за выслугу лет лицам, замещавшим муниципальные должности и лицам замещавши должности муниципальной службы в органах местного самоуправления поселений Казачинского района   в рамках подпрограммы 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30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0140082110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180 000,00</w:t>
            </w:r>
          </w:p>
        </w:tc>
      </w:tr>
      <w:tr w:rsidR="0054601A" w:rsidRPr="0054601A" w:rsidTr="00A004A7">
        <w:trPr>
          <w:trHeight w:val="199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 жителей сельсовета услугами организаций культуры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64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85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570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54601A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культуры,  кинематографии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0140083080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50 000,00</w:t>
            </w:r>
          </w:p>
        </w:tc>
      </w:tr>
      <w:tr w:rsidR="00384977" w:rsidRPr="0054601A" w:rsidTr="00A004A7">
        <w:trPr>
          <w:trHeight w:val="2730"/>
        </w:trPr>
        <w:tc>
          <w:tcPr>
            <w:tcW w:w="675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103" w:type="dxa"/>
            <w:hideMark/>
          </w:tcPr>
          <w:p w:rsidR="00384977" w:rsidRPr="0054601A" w:rsidRDefault="00384977" w:rsidP="0083384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расходов по организации и проведения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за счет средств бюджета поселения в рамках подпрограммы "Прочие мероприятия Казачинского сельсовета" муниципальной программы Казачинского сельсовета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384977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103" w:type="dxa"/>
            <w:hideMark/>
          </w:tcPr>
          <w:p w:rsidR="00384977" w:rsidRPr="0054601A" w:rsidRDefault="0038497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84977" w:rsidRPr="0054601A" w:rsidTr="00A004A7">
        <w:trPr>
          <w:trHeight w:val="780"/>
        </w:trPr>
        <w:tc>
          <w:tcPr>
            <w:tcW w:w="675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103" w:type="dxa"/>
            <w:hideMark/>
          </w:tcPr>
          <w:p w:rsidR="00384977" w:rsidRPr="0054601A" w:rsidRDefault="0038497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384977" w:rsidRPr="0054601A" w:rsidTr="00A004A7">
        <w:trPr>
          <w:trHeight w:val="300"/>
        </w:trPr>
        <w:tc>
          <w:tcPr>
            <w:tcW w:w="675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103" w:type="dxa"/>
            <w:hideMark/>
          </w:tcPr>
          <w:p w:rsidR="00384977" w:rsidRPr="0054601A" w:rsidRDefault="00384977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384977" w:rsidRPr="0054601A" w:rsidRDefault="0038497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985" w:type="dxa"/>
            <w:noWrap/>
            <w:hideMark/>
          </w:tcPr>
          <w:p w:rsidR="00384977" w:rsidRDefault="00384977" w:rsidP="00384977">
            <w:pPr>
              <w:jc w:val="right"/>
            </w:pPr>
            <w:r w:rsidRPr="0025770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73491,96</w:t>
            </w:r>
          </w:p>
        </w:tc>
        <w:tc>
          <w:tcPr>
            <w:tcW w:w="1984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384977" w:rsidRPr="0054601A" w:rsidRDefault="0038497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833841" w:rsidRPr="0054601A" w:rsidTr="00A004A7">
        <w:trPr>
          <w:trHeight w:val="495"/>
        </w:trPr>
        <w:tc>
          <w:tcPr>
            <w:tcW w:w="675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103" w:type="dxa"/>
            <w:hideMark/>
          </w:tcPr>
          <w:p w:rsidR="00833841" w:rsidRPr="0054601A" w:rsidRDefault="00833841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01400S5550</w:t>
            </w:r>
          </w:p>
        </w:tc>
        <w:tc>
          <w:tcPr>
            <w:tcW w:w="851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833841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985" w:type="dxa"/>
            <w:noWrap/>
            <w:hideMark/>
          </w:tcPr>
          <w:p w:rsidR="00833841" w:rsidRPr="00833841" w:rsidRDefault="00384977" w:rsidP="00833841">
            <w:pPr>
              <w:jc w:val="right"/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734</w:t>
            </w:r>
            <w:r w:rsidR="00833841" w:rsidRPr="0083384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91,96</w:t>
            </w:r>
          </w:p>
        </w:tc>
        <w:tc>
          <w:tcPr>
            <w:tcW w:w="1984" w:type="dxa"/>
            <w:noWrap/>
            <w:hideMark/>
          </w:tcPr>
          <w:p w:rsidR="00833841" w:rsidRPr="0054601A" w:rsidRDefault="00833841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833841" w:rsidRPr="0054601A" w:rsidRDefault="00833841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2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Подпрограмма "Обеспечение реализации муниципальных программ и прочие мероприятия"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0150000000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0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4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8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40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30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437 646,00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реализации муниципальных программ и прочие мероприятия" муниципальной программы "Создание безопасных и комфортных условий для проживания на территории Казачинского сельсовета"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 органами, казенными учреждениями, органами управления государственными  внебюджетными фондами</w:t>
            </w:r>
            <w:proofErr w:type="gramEnd"/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54601A" w:rsidRPr="0054601A" w:rsidTr="00A004A7">
        <w:trPr>
          <w:trHeight w:val="308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3 703 365,00</w:t>
            </w:r>
          </w:p>
        </w:tc>
      </w:tr>
      <w:tr w:rsidR="0054601A" w:rsidRPr="0054601A" w:rsidTr="00A004A7">
        <w:trPr>
          <w:trHeight w:val="5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54601A" w:rsidRPr="0054601A" w:rsidTr="00A004A7">
        <w:trPr>
          <w:trHeight w:val="33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4 000,00</w:t>
            </w:r>
          </w:p>
        </w:tc>
      </w:tr>
      <w:tr w:rsidR="0054601A" w:rsidRPr="0054601A" w:rsidTr="00A004A7">
        <w:trPr>
          <w:trHeight w:val="39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0150080610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4 145 011,00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3 707 365,00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833841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</w:t>
            </w:r>
            <w:r w:rsidR="008338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233 679,88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9 746 038,00</w:t>
            </w:r>
          </w:p>
        </w:tc>
      </w:tr>
      <w:tr w:rsidR="0054601A" w:rsidRPr="0054601A" w:rsidTr="00A004A7">
        <w:trPr>
          <w:trHeight w:val="54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администрации Казачинского сельсовета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83384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  <w:r w:rsidR="008338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233 679,88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9 710 435,00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9 746 038,00</w:t>
            </w:r>
          </w:p>
        </w:tc>
      </w:tr>
      <w:tr w:rsidR="0054601A" w:rsidRPr="0054601A" w:rsidTr="00A004A7">
        <w:trPr>
          <w:trHeight w:val="172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7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1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47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489 157,00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91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51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659 958,00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21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9 778 787,00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9 526 551,00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9 562 154,00</w:t>
            </w:r>
          </w:p>
        </w:tc>
      </w:tr>
      <w:tr w:rsidR="0054601A" w:rsidRPr="0054601A" w:rsidTr="00A004A7">
        <w:trPr>
          <w:trHeight w:val="151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76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1440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7 618 629,00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7 613 629,00</w:t>
            </w:r>
          </w:p>
        </w:tc>
      </w:tr>
      <w:tr w:rsidR="0054601A" w:rsidRPr="0054601A" w:rsidTr="00A004A7">
        <w:trPr>
          <w:trHeight w:val="67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79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833841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1410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2 141 728,00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1 904 492,00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1 940 095,00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A004A7">
        <w:trPr>
          <w:trHeight w:val="28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8110080210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18 430,00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8 430,00</w:t>
            </w:r>
          </w:p>
        </w:tc>
      </w:tr>
      <w:tr w:rsidR="0054601A" w:rsidRPr="0054601A" w:rsidTr="00A004A7">
        <w:trPr>
          <w:trHeight w:val="118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исполнительных органов местного самоуправления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8110080050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30 000,00</w:t>
            </w:r>
          </w:p>
        </w:tc>
      </w:tr>
      <w:tr w:rsidR="0054601A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выполнение государственных полномочий по созданию и обеспечению деятельности административных комиссий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570"/>
        </w:trPr>
        <w:tc>
          <w:tcPr>
            <w:tcW w:w="675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8110075140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A004A7" w:rsidRPr="00A004A7" w:rsidRDefault="00A004A7" w:rsidP="00A004A7">
            <w:pPr>
              <w:jc w:val="right"/>
            </w:pPr>
            <w:r w:rsidRPr="00A004A7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30 945,00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27 480,00</w:t>
            </w:r>
          </w:p>
        </w:tc>
      </w:tr>
      <w:tr w:rsidR="0054601A" w:rsidRPr="0054601A" w:rsidTr="00A004A7">
        <w:trPr>
          <w:trHeight w:val="184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государственной политики в области приватизации и управления государственной и муниципальной собственностью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54601A" w:rsidRPr="0054601A" w:rsidTr="00A004A7">
        <w:trPr>
          <w:trHeight w:val="37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8110080850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100 000,00</w:t>
            </w:r>
          </w:p>
        </w:tc>
      </w:tr>
      <w:tr w:rsidR="00A004A7" w:rsidRPr="0054601A" w:rsidTr="00A004A7">
        <w:trPr>
          <w:trHeight w:val="375"/>
        </w:trPr>
        <w:tc>
          <w:tcPr>
            <w:tcW w:w="675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103" w:type="dxa"/>
            <w:vAlign w:val="bottom"/>
            <w:hideMark/>
          </w:tcPr>
          <w:p w:rsidR="00A004A7" w:rsidRPr="00A004A7" w:rsidRDefault="00A004A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Иные межбюджетные трансферты, передаваемые бюджету муниципального </w:t>
            </w:r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lastRenderedPageBreak/>
              <w:t>района из бюджета поселений на осуществление части  полномочий по решению вопросов местного значения  поселения по  капитальному ремонту объектов коммунального хозяйства, расположенных на территории с</w:t>
            </w:r>
            <w:proofErr w:type="gramStart"/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>.К</w:t>
            </w:r>
            <w:proofErr w:type="gramEnd"/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азачинское в части осуществления ликвидационных мероприятий, связанных с прекращением исполнения Администрацией Казачинского района указанных полномочий с 1 января 2025 года в соответствии с Законом Красноярского края от 13.06.2024 № 7-2879 "О признании </w:t>
            </w:r>
            <w:proofErr w:type="gramStart"/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>утратившим</w:t>
            </w:r>
            <w:proofErr w:type="gramEnd"/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силу подпункта "а" пункта 1 статьи 1 "О закреплении вопросов местного значения за сельскими поселениями Красноярского края" в рамках </w:t>
            </w:r>
            <w:proofErr w:type="spellStart"/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>непрограммных</w:t>
            </w:r>
            <w:proofErr w:type="spellEnd"/>
            <w:r w:rsidRPr="00A004A7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расходов отдельных органов местного самоуправления на 2025 год </w:t>
            </w:r>
          </w:p>
        </w:tc>
        <w:tc>
          <w:tcPr>
            <w:tcW w:w="170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lastRenderedPageBreak/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4A7">
              <w:rPr>
                <w:rFonts w:ascii="Arial" w:hAnsi="Arial" w:cs="Arial"/>
                <w:b/>
                <w:bCs/>
                <w:sz w:val="24"/>
                <w:szCs w:val="24"/>
              </w:rPr>
              <w:t>118 428,88</w:t>
            </w:r>
          </w:p>
        </w:tc>
        <w:tc>
          <w:tcPr>
            <w:tcW w:w="1984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4A7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4A7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A004A7" w:rsidRPr="0054601A" w:rsidTr="00A004A7">
        <w:trPr>
          <w:trHeight w:val="375"/>
        </w:trPr>
        <w:tc>
          <w:tcPr>
            <w:tcW w:w="675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103" w:type="dxa"/>
            <w:vAlign w:val="bottom"/>
            <w:hideMark/>
          </w:tcPr>
          <w:p w:rsidR="00A004A7" w:rsidRPr="00A004A7" w:rsidRDefault="00A004A7">
            <w:pPr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118 428,88</w:t>
            </w:r>
          </w:p>
        </w:tc>
        <w:tc>
          <w:tcPr>
            <w:tcW w:w="1984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4A7" w:rsidRPr="0054601A" w:rsidTr="00A004A7">
        <w:trPr>
          <w:trHeight w:val="375"/>
        </w:trPr>
        <w:tc>
          <w:tcPr>
            <w:tcW w:w="675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103" w:type="dxa"/>
            <w:vAlign w:val="bottom"/>
            <w:hideMark/>
          </w:tcPr>
          <w:p w:rsidR="00A004A7" w:rsidRPr="00A004A7" w:rsidRDefault="00A004A7">
            <w:pPr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118 428,88</w:t>
            </w:r>
          </w:p>
        </w:tc>
        <w:tc>
          <w:tcPr>
            <w:tcW w:w="1984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4A7" w:rsidRPr="0054601A" w:rsidTr="00A004A7">
        <w:trPr>
          <w:trHeight w:val="375"/>
        </w:trPr>
        <w:tc>
          <w:tcPr>
            <w:tcW w:w="675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103" w:type="dxa"/>
            <w:vAlign w:val="bottom"/>
            <w:hideMark/>
          </w:tcPr>
          <w:p w:rsidR="00A004A7" w:rsidRPr="00A004A7" w:rsidRDefault="00A004A7">
            <w:pPr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1400</w:t>
            </w:r>
          </w:p>
        </w:tc>
        <w:tc>
          <w:tcPr>
            <w:tcW w:w="1985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118 428,88</w:t>
            </w:r>
          </w:p>
        </w:tc>
        <w:tc>
          <w:tcPr>
            <w:tcW w:w="1984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A004A7" w:rsidRPr="0054601A" w:rsidTr="00A004A7">
        <w:trPr>
          <w:trHeight w:val="375"/>
        </w:trPr>
        <w:tc>
          <w:tcPr>
            <w:tcW w:w="675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103" w:type="dxa"/>
            <w:vAlign w:val="bottom"/>
            <w:hideMark/>
          </w:tcPr>
          <w:p w:rsidR="00A004A7" w:rsidRPr="00A004A7" w:rsidRDefault="00A004A7">
            <w:pPr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8110082010</w:t>
            </w:r>
          </w:p>
        </w:tc>
        <w:tc>
          <w:tcPr>
            <w:tcW w:w="851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noWrap/>
            <w:vAlign w:val="bottom"/>
            <w:hideMark/>
          </w:tcPr>
          <w:p w:rsidR="00A004A7" w:rsidRPr="00A004A7" w:rsidRDefault="00A00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1403</w:t>
            </w:r>
          </w:p>
        </w:tc>
        <w:tc>
          <w:tcPr>
            <w:tcW w:w="1985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118 428,88</w:t>
            </w:r>
          </w:p>
        </w:tc>
        <w:tc>
          <w:tcPr>
            <w:tcW w:w="1984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3" w:type="dxa"/>
            <w:noWrap/>
            <w:vAlign w:val="bottom"/>
            <w:hideMark/>
          </w:tcPr>
          <w:p w:rsidR="00A004A7" w:rsidRPr="00A004A7" w:rsidRDefault="00A004A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04A7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54601A" w:rsidRPr="0054601A" w:rsidTr="00A004A7">
        <w:trPr>
          <w:trHeight w:val="139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из бюджетов поселений на осуществление отдельных полномочий органов местного самоуправления поселений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внешнему муниципальному финансовому контролю сельских поселений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8110082090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26 404,00</w:t>
            </w:r>
          </w:p>
        </w:tc>
      </w:tr>
      <w:tr w:rsidR="0054601A" w:rsidRPr="0054601A" w:rsidTr="00A004A7">
        <w:trPr>
          <w:trHeight w:val="750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расходы на </w:t>
            </w:r>
            <w:proofErr w:type="spellStart"/>
            <w:proofErr w:type="gram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функци</w:t>
            </w:r>
            <w:proofErr w:type="spell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онирование</w:t>
            </w:r>
            <w:proofErr w:type="spellEnd"/>
            <w:proofErr w:type="gramEnd"/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высшего должностного лица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A004A7">
        <w:trPr>
          <w:trHeight w:val="52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сельского совета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9110000000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1 328 915,00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54601A" w:rsidRPr="0054601A" w:rsidTr="00A004A7">
        <w:trPr>
          <w:trHeight w:val="919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Возмещение расходов на увеличение </w:t>
            </w:r>
            <w:proofErr w:type="gram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отдельным категориям работников бюджетной сферы по администрации Казачинского сельсовета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местного самоуправления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1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79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37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9110010240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108 543,00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187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Частичная компенсация расходов на повышение оплаты труда отдельным категориям работников бюджетной сферы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самоуправления. Фонд оплаты труда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943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8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54601A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004A7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9110027240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59 996,00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A004A7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на функционирование высшего должностного лица муниципального образования 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114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810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1035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9110080210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1 160 376,00</w:t>
            </w:r>
          </w:p>
        </w:tc>
      </w:tr>
      <w:tr w:rsidR="00A004A7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A004A7" w:rsidRPr="0054601A" w:rsidRDefault="00A004A7" w:rsidP="00F86A0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5103" w:type="dxa"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70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004A7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A004A7" w:rsidRPr="0054601A" w:rsidRDefault="00A004A7" w:rsidP="005460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1 076 361,00</w:t>
            </w:r>
          </w:p>
        </w:tc>
        <w:tc>
          <w:tcPr>
            <w:tcW w:w="1843" w:type="dxa"/>
            <w:noWrap/>
            <w:hideMark/>
          </w:tcPr>
          <w:p w:rsidR="00A004A7" w:rsidRPr="0054601A" w:rsidRDefault="00A004A7" w:rsidP="0054601A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2 657 332,00</w:t>
            </w:r>
          </w:p>
        </w:tc>
      </w:tr>
      <w:tr w:rsidR="0054601A" w:rsidRPr="0054601A" w:rsidTr="00A004A7">
        <w:trPr>
          <w:trHeight w:val="255"/>
        </w:trPr>
        <w:tc>
          <w:tcPr>
            <w:tcW w:w="675" w:type="dxa"/>
            <w:noWrap/>
            <w:hideMark/>
          </w:tcPr>
          <w:p w:rsidR="0054601A" w:rsidRPr="0054601A" w:rsidRDefault="00A004A7" w:rsidP="005460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5103" w:type="dxa"/>
            <w:hideMark/>
          </w:tcPr>
          <w:p w:rsidR="0054601A" w:rsidRPr="0054601A" w:rsidRDefault="0054601A" w:rsidP="0054601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170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54601A" w:rsidRPr="0054601A" w:rsidRDefault="0054601A" w:rsidP="0054601A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4601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53 799 137,04</w:t>
            </w:r>
          </w:p>
        </w:tc>
        <w:tc>
          <w:tcPr>
            <w:tcW w:w="1984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43 837 817,00</w:t>
            </w:r>
          </w:p>
        </w:tc>
        <w:tc>
          <w:tcPr>
            <w:tcW w:w="1843" w:type="dxa"/>
            <w:noWrap/>
            <w:hideMark/>
          </w:tcPr>
          <w:p w:rsidR="0054601A" w:rsidRPr="0054601A" w:rsidRDefault="00A004A7" w:rsidP="0054601A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53 930 000,00</w:t>
            </w:r>
          </w:p>
        </w:tc>
      </w:tr>
    </w:tbl>
    <w:p w:rsidR="00E834D4" w:rsidRPr="0054601A" w:rsidRDefault="00E834D4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sectPr w:rsidR="00E834D4" w:rsidRPr="0054601A" w:rsidSect="001305F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95A0D"/>
    <w:multiLevelType w:val="hybridMultilevel"/>
    <w:tmpl w:val="0D02460E"/>
    <w:lvl w:ilvl="0" w:tplc="235AB2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99497F"/>
    <w:multiLevelType w:val="hybridMultilevel"/>
    <w:tmpl w:val="5DBA3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F52A9"/>
    <w:multiLevelType w:val="hybridMultilevel"/>
    <w:tmpl w:val="7C82E83C"/>
    <w:lvl w:ilvl="0" w:tplc="086C633A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585F21"/>
    <w:multiLevelType w:val="hybridMultilevel"/>
    <w:tmpl w:val="A9A81890"/>
    <w:lvl w:ilvl="0" w:tplc="88D82B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607E1BE1"/>
    <w:multiLevelType w:val="hybridMultilevel"/>
    <w:tmpl w:val="FAA072F8"/>
    <w:lvl w:ilvl="0" w:tplc="3E8615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A649DA"/>
    <w:multiLevelType w:val="hybridMultilevel"/>
    <w:tmpl w:val="6FDE2FA8"/>
    <w:lvl w:ilvl="0" w:tplc="3C643464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25F78A7"/>
    <w:multiLevelType w:val="hybridMultilevel"/>
    <w:tmpl w:val="ED7AE7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2A4"/>
    <w:rsid w:val="000119D0"/>
    <w:rsid w:val="00015B68"/>
    <w:rsid w:val="00060453"/>
    <w:rsid w:val="00080217"/>
    <w:rsid w:val="00097AEA"/>
    <w:rsid w:val="000F7FDB"/>
    <w:rsid w:val="00106AFE"/>
    <w:rsid w:val="001305FE"/>
    <w:rsid w:val="00165E96"/>
    <w:rsid w:val="00182D5F"/>
    <w:rsid w:val="00187F54"/>
    <w:rsid w:val="001A021F"/>
    <w:rsid w:val="001E2865"/>
    <w:rsid w:val="001F0583"/>
    <w:rsid w:val="001F0EC2"/>
    <w:rsid w:val="001F47FC"/>
    <w:rsid w:val="001F6708"/>
    <w:rsid w:val="00216B50"/>
    <w:rsid w:val="002201AB"/>
    <w:rsid w:val="002617CC"/>
    <w:rsid w:val="00290590"/>
    <w:rsid w:val="002B0465"/>
    <w:rsid w:val="002B4802"/>
    <w:rsid w:val="002E29AF"/>
    <w:rsid w:val="002F0853"/>
    <w:rsid w:val="003201E2"/>
    <w:rsid w:val="00322E08"/>
    <w:rsid w:val="0032432C"/>
    <w:rsid w:val="0035358E"/>
    <w:rsid w:val="00384977"/>
    <w:rsid w:val="00393411"/>
    <w:rsid w:val="00397D4E"/>
    <w:rsid w:val="003A0330"/>
    <w:rsid w:val="003B5191"/>
    <w:rsid w:val="00435EBA"/>
    <w:rsid w:val="004738CC"/>
    <w:rsid w:val="004922A4"/>
    <w:rsid w:val="004A1646"/>
    <w:rsid w:val="004F1F16"/>
    <w:rsid w:val="005127A8"/>
    <w:rsid w:val="005179F9"/>
    <w:rsid w:val="005242C9"/>
    <w:rsid w:val="0054601A"/>
    <w:rsid w:val="005611AD"/>
    <w:rsid w:val="005A23B2"/>
    <w:rsid w:val="005F3534"/>
    <w:rsid w:val="005F3B7B"/>
    <w:rsid w:val="006259A6"/>
    <w:rsid w:val="00635FD6"/>
    <w:rsid w:val="00654247"/>
    <w:rsid w:val="006A1F40"/>
    <w:rsid w:val="006B3C7F"/>
    <w:rsid w:val="006C5622"/>
    <w:rsid w:val="006F6BAB"/>
    <w:rsid w:val="00734E7C"/>
    <w:rsid w:val="007577EB"/>
    <w:rsid w:val="00761C4B"/>
    <w:rsid w:val="00782F09"/>
    <w:rsid w:val="007A2A59"/>
    <w:rsid w:val="007D0A37"/>
    <w:rsid w:val="00825D43"/>
    <w:rsid w:val="00833841"/>
    <w:rsid w:val="008418AC"/>
    <w:rsid w:val="00844C56"/>
    <w:rsid w:val="00872D0B"/>
    <w:rsid w:val="00877E85"/>
    <w:rsid w:val="00895C9D"/>
    <w:rsid w:val="008A0761"/>
    <w:rsid w:val="008C5C38"/>
    <w:rsid w:val="00997C29"/>
    <w:rsid w:val="00A004A7"/>
    <w:rsid w:val="00A020DF"/>
    <w:rsid w:val="00A65AA9"/>
    <w:rsid w:val="00A81E96"/>
    <w:rsid w:val="00AE05D5"/>
    <w:rsid w:val="00AE0F99"/>
    <w:rsid w:val="00AF0010"/>
    <w:rsid w:val="00B13FE8"/>
    <w:rsid w:val="00B17953"/>
    <w:rsid w:val="00B43E97"/>
    <w:rsid w:val="00B677EB"/>
    <w:rsid w:val="00B90C27"/>
    <w:rsid w:val="00BA07C4"/>
    <w:rsid w:val="00BA52FD"/>
    <w:rsid w:val="00BC1612"/>
    <w:rsid w:val="00C165BA"/>
    <w:rsid w:val="00C310FE"/>
    <w:rsid w:val="00C54428"/>
    <w:rsid w:val="00C94AC7"/>
    <w:rsid w:val="00C95E02"/>
    <w:rsid w:val="00CB792E"/>
    <w:rsid w:val="00CC4B3A"/>
    <w:rsid w:val="00CE764A"/>
    <w:rsid w:val="00D03FA8"/>
    <w:rsid w:val="00D50F3D"/>
    <w:rsid w:val="00D659BA"/>
    <w:rsid w:val="00D71B8A"/>
    <w:rsid w:val="00D727A5"/>
    <w:rsid w:val="00D86920"/>
    <w:rsid w:val="00DC2335"/>
    <w:rsid w:val="00E421B2"/>
    <w:rsid w:val="00E42245"/>
    <w:rsid w:val="00E549DF"/>
    <w:rsid w:val="00E834D4"/>
    <w:rsid w:val="00EB2BB0"/>
    <w:rsid w:val="00EC037A"/>
    <w:rsid w:val="00ED2FA9"/>
    <w:rsid w:val="00ED458C"/>
    <w:rsid w:val="00F52704"/>
    <w:rsid w:val="00F76610"/>
    <w:rsid w:val="00F86A04"/>
    <w:rsid w:val="00FB20DD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uiPriority w:val="99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5">
    <w:name w:val="xl9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2">
    <w:name w:val="xl10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7">
    <w:name w:val="xl127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8">
    <w:name w:val="xl128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0">
    <w:name w:val="xl130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1">
    <w:name w:val="xl131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2">
    <w:name w:val="xl132"/>
    <w:basedOn w:val="a"/>
    <w:rsid w:val="00825D4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3">
    <w:name w:val="xl133"/>
    <w:basedOn w:val="a"/>
    <w:rsid w:val="00825D43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4">
    <w:name w:val="xl134"/>
    <w:basedOn w:val="a"/>
    <w:rsid w:val="00825D4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5">
    <w:name w:val="xl135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6">
    <w:name w:val="xl136"/>
    <w:basedOn w:val="a"/>
    <w:rsid w:val="00E54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37">
    <w:name w:val="xl137"/>
    <w:basedOn w:val="a"/>
    <w:rsid w:val="00E54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8">
    <w:name w:val="xl138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  <w:lang w:eastAsia="ru-RU"/>
    </w:rPr>
  </w:style>
  <w:style w:type="paragraph" w:customStyle="1" w:styleId="xl141">
    <w:name w:val="xl14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4">
    <w:name w:val="xl14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45">
    <w:name w:val="xl14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7">
    <w:name w:val="xl147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8">
    <w:name w:val="xl148"/>
    <w:basedOn w:val="a"/>
    <w:rsid w:val="00E549D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149">
    <w:name w:val="xl149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0">
    <w:name w:val="xl150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2">
    <w:name w:val="xl152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3">
    <w:name w:val="xl153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4">
    <w:name w:val="xl154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55">
    <w:name w:val="xl155"/>
    <w:basedOn w:val="a"/>
    <w:rsid w:val="00E54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6">
    <w:name w:val="xl156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7">
    <w:name w:val="xl157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59">
    <w:name w:val="xl15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0">
    <w:name w:val="xl16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61">
    <w:name w:val="xl16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2">
    <w:name w:val="xl16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3">
    <w:name w:val="xl16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4">
    <w:name w:val="xl16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6">
    <w:name w:val="xl16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7">
    <w:name w:val="xl16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0">
    <w:name w:val="xl170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4">
    <w:name w:val="xl174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5">
    <w:name w:val="xl175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76">
    <w:name w:val="xl176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79">
    <w:name w:val="xl179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0">
    <w:name w:val="xl180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81">
    <w:name w:val="xl181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2">
    <w:name w:val="xl182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3">
    <w:name w:val="xl183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4">
    <w:name w:val="xl184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54601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5460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5460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FD6"/>
  </w:style>
  <w:style w:type="paragraph" w:styleId="1">
    <w:name w:val="heading 1"/>
    <w:aliases w:val="!Части документа"/>
    <w:basedOn w:val="a"/>
    <w:next w:val="a"/>
    <w:link w:val="10"/>
    <w:qFormat/>
    <w:rsid w:val="00C94AC7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C94AC7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C94AC7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C94AC7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C29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C94A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4AC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4AC7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4AC7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C94AC7"/>
  </w:style>
  <w:style w:type="paragraph" w:customStyle="1" w:styleId="ConsPlusNormal">
    <w:name w:val="ConsPlusNormal"/>
    <w:rsid w:val="00C94A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TML">
    <w:name w:val="HTML Variable"/>
    <w:aliases w:val="!Ссылки в документе"/>
    <w:basedOn w:val="a0"/>
    <w:rsid w:val="00C94A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C94AC7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5">
    <w:name w:val="Текст примечания Знак"/>
    <w:aliases w:val="!Равноширинный текст документа Знак"/>
    <w:basedOn w:val="a0"/>
    <w:link w:val="a4"/>
    <w:semiHidden/>
    <w:rsid w:val="00C94AC7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C94AC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6">
    <w:name w:val="Hyperlink"/>
    <w:basedOn w:val="a0"/>
    <w:rsid w:val="00C94AC7"/>
    <w:rPr>
      <w:color w:val="0000FF"/>
      <w:u w:val="none"/>
    </w:rPr>
  </w:style>
  <w:style w:type="paragraph" w:customStyle="1" w:styleId="Application">
    <w:name w:val="Application!Приложение"/>
    <w:rsid w:val="00C94AC7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C94AC7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C94AC7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C94AC7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C94AC7"/>
    <w:rPr>
      <w:sz w:val="28"/>
    </w:rPr>
  </w:style>
  <w:style w:type="character" w:styleId="a7">
    <w:name w:val="FollowedHyperlink"/>
    <w:uiPriority w:val="99"/>
    <w:semiHidden/>
    <w:unhideWhenUsed/>
    <w:rsid w:val="00C94AC7"/>
    <w:rPr>
      <w:color w:val="800080"/>
      <w:u w:val="single"/>
    </w:rPr>
  </w:style>
  <w:style w:type="paragraph" w:customStyle="1" w:styleId="xl63">
    <w:name w:val="xl63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94AC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94AC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94AC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94AC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4A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C94A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4A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4A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4AC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"/>
    <w:rsid w:val="00C94AC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C94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45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060453"/>
    <w:pPr>
      <w:spacing w:after="0" w:line="240" w:lineRule="auto"/>
    </w:pPr>
  </w:style>
  <w:style w:type="table" w:styleId="ab">
    <w:name w:val="Table Grid"/>
    <w:basedOn w:val="a1"/>
    <w:uiPriority w:val="59"/>
    <w:rsid w:val="007A2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979</TotalTime>
  <Pages>67</Pages>
  <Words>11644</Words>
  <Characters>66372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</dc:creator>
  <cp:lastModifiedBy>202304</cp:lastModifiedBy>
  <cp:revision>56</cp:revision>
  <dcterms:created xsi:type="dcterms:W3CDTF">2023-02-10T04:33:00Z</dcterms:created>
  <dcterms:modified xsi:type="dcterms:W3CDTF">2025-03-14T03:06:00Z</dcterms:modified>
</cp:coreProperties>
</file>