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11" w:rsidRPr="007B6EE0" w:rsidRDefault="007B5F87">
      <w:pPr>
        <w:pStyle w:val="a5"/>
        <w:ind w:right="-1"/>
        <w:rPr>
          <w:b/>
          <w:color w:val="000000"/>
          <w:szCs w:val="28"/>
        </w:rPr>
      </w:pPr>
      <w:r w:rsidRPr="007B6EE0">
        <w:rPr>
          <w:b/>
          <w:color w:val="000000"/>
          <w:szCs w:val="28"/>
        </w:rPr>
        <w:t>РОССИЙСКАЯ ФЕДЕРАЦИЯ</w:t>
      </w:r>
    </w:p>
    <w:p w:rsidR="00654811" w:rsidRPr="007B6EE0" w:rsidRDefault="007B5F87">
      <w:pPr>
        <w:pStyle w:val="a5"/>
        <w:ind w:right="-1"/>
        <w:rPr>
          <w:b/>
          <w:color w:val="000000"/>
          <w:szCs w:val="28"/>
        </w:rPr>
      </w:pPr>
      <w:r w:rsidRPr="007B6EE0">
        <w:rPr>
          <w:b/>
          <w:color w:val="000000"/>
          <w:szCs w:val="28"/>
        </w:rPr>
        <w:t xml:space="preserve">КРАСНОЯРСКИЙ КРАЙ </w:t>
      </w:r>
    </w:p>
    <w:p w:rsidR="00654811" w:rsidRPr="007B6EE0" w:rsidRDefault="007B5F87">
      <w:pPr>
        <w:pStyle w:val="a5"/>
        <w:ind w:right="-1"/>
        <w:rPr>
          <w:b/>
          <w:color w:val="000000"/>
          <w:szCs w:val="28"/>
        </w:rPr>
      </w:pPr>
      <w:r w:rsidRPr="007B6EE0">
        <w:rPr>
          <w:b/>
          <w:color w:val="000000"/>
          <w:szCs w:val="28"/>
        </w:rPr>
        <w:t>КАЗАЧИНСКИЙ РАЙОН</w:t>
      </w:r>
    </w:p>
    <w:p w:rsidR="00654811" w:rsidRPr="007B6EE0" w:rsidRDefault="007B5F87">
      <w:pPr>
        <w:pStyle w:val="a5"/>
        <w:ind w:right="-1"/>
        <w:rPr>
          <w:b/>
          <w:szCs w:val="28"/>
        </w:rPr>
      </w:pPr>
      <w:r w:rsidRPr="007B6EE0">
        <w:rPr>
          <w:b/>
          <w:szCs w:val="28"/>
        </w:rPr>
        <w:t>КАЗАЧИНСКИЙ СЕЛЬСКИЙ СОВЕТ ДЕПУТАТОВ</w:t>
      </w:r>
    </w:p>
    <w:p w:rsidR="00654811" w:rsidRDefault="00654811">
      <w:pPr>
        <w:pStyle w:val="a5"/>
        <w:ind w:right="-1"/>
        <w:rPr>
          <w:szCs w:val="28"/>
        </w:rPr>
      </w:pPr>
    </w:p>
    <w:p w:rsidR="00654811" w:rsidRDefault="007B5F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РЕШЕНИЕ</w:t>
      </w:r>
    </w:p>
    <w:p w:rsidR="00654811" w:rsidRDefault="00654811">
      <w:pPr>
        <w:ind w:right="-1" w:firstLine="709"/>
        <w:rPr>
          <w:sz w:val="28"/>
          <w:szCs w:val="28"/>
        </w:rPr>
      </w:pPr>
    </w:p>
    <w:p w:rsidR="00654811" w:rsidRDefault="007B6EE0">
      <w:pPr>
        <w:pStyle w:val="1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27.08.2024</w:t>
      </w:r>
      <w:r w:rsidR="007B5F87">
        <w:rPr>
          <w:rFonts w:ascii="Times New Roman" w:hAnsi="Times New Roman" w:cs="Times New Roman"/>
          <w:b w:val="0"/>
          <w:color w:val="auto"/>
        </w:rPr>
        <w:t xml:space="preserve"> г.                                 с. Казачинское                                  № </w:t>
      </w:r>
      <w:r>
        <w:rPr>
          <w:rFonts w:ascii="Times New Roman" w:hAnsi="Times New Roman" w:cs="Times New Roman"/>
          <w:b w:val="0"/>
          <w:color w:val="auto"/>
        </w:rPr>
        <w:t>38 - 6</w:t>
      </w:r>
    </w:p>
    <w:p w:rsidR="00654811" w:rsidRDefault="0065481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4811" w:rsidRDefault="00654811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54811" w:rsidRDefault="007B5F87" w:rsidP="007B5F8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 внесении изменений в</w:t>
      </w:r>
      <w:r w:rsidR="007B6EE0">
        <w:rPr>
          <w:b/>
          <w:sz w:val="28"/>
          <w:szCs w:val="28"/>
          <w:lang w:eastAsia="ru-RU"/>
        </w:rPr>
        <w:t xml:space="preserve"> Р</w:t>
      </w:r>
      <w:r>
        <w:rPr>
          <w:b/>
          <w:sz w:val="28"/>
          <w:szCs w:val="28"/>
          <w:lang w:eastAsia="ru-RU"/>
        </w:rPr>
        <w:t>ешение</w:t>
      </w:r>
      <w:r w:rsidRPr="007B5F87">
        <w:rPr>
          <w:b/>
          <w:sz w:val="28"/>
          <w:szCs w:val="28"/>
          <w:lang w:eastAsia="ru-RU"/>
        </w:rPr>
        <w:t xml:space="preserve"> К</w:t>
      </w:r>
      <w:r>
        <w:rPr>
          <w:b/>
          <w:sz w:val="28"/>
          <w:szCs w:val="28"/>
        </w:rPr>
        <w:t>азачинского сельского Совета депутатов</w:t>
      </w:r>
      <w:r>
        <w:rPr>
          <w:b/>
          <w:sz w:val="28"/>
          <w:szCs w:val="28"/>
          <w:lang w:eastAsia="ru-RU"/>
        </w:rPr>
        <w:t xml:space="preserve"> от </w:t>
      </w:r>
      <w:r w:rsidRPr="007B5F87">
        <w:rPr>
          <w:b/>
          <w:sz w:val="28"/>
          <w:szCs w:val="28"/>
          <w:lang w:eastAsia="ru-RU"/>
        </w:rPr>
        <w:t>30.09.</w:t>
      </w:r>
      <w:r>
        <w:rPr>
          <w:b/>
          <w:sz w:val="28"/>
          <w:szCs w:val="28"/>
          <w:lang w:eastAsia="ru-RU"/>
        </w:rPr>
        <w:t>20</w:t>
      </w:r>
      <w:r w:rsidRPr="007B5F87">
        <w:rPr>
          <w:b/>
          <w:sz w:val="28"/>
          <w:szCs w:val="28"/>
          <w:lang w:eastAsia="ru-RU"/>
        </w:rPr>
        <w:t>22</w:t>
      </w:r>
      <w:r>
        <w:rPr>
          <w:b/>
          <w:sz w:val="28"/>
          <w:szCs w:val="28"/>
          <w:lang w:eastAsia="ru-RU"/>
        </w:rPr>
        <w:t xml:space="preserve"> г.</w:t>
      </w:r>
      <w:r w:rsidRPr="007B5F87">
        <w:rPr>
          <w:b/>
          <w:sz w:val="28"/>
          <w:szCs w:val="28"/>
          <w:lang w:eastAsia="ru-RU"/>
        </w:rPr>
        <w:t xml:space="preserve"> </w:t>
      </w:r>
      <w:r w:rsidR="007B6EE0">
        <w:rPr>
          <w:b/>
          <w:sz w:val="28"/>
          <w:szCs w:val="28"/>
          <w:lang w:eastAsia="ru-RU"/>
        </w:rPr>
        <w:t xml:space="preserve">№ </w:t>
      </w:r>
      <w:r w:rsidR="007B6EE0" w:rsidRPr="007B5F87">
        <w:rPr>
          <w:b/>
          <w:sz w:val="28"/>
          <w:szCs w:val="28"/>
          <w:lang w:eastAsia="ru-RU"/>
        </w:rPr>
        <w:t>19-3</w:t>
      </w:r>
      <w:r w:rsidR="007B6EE0">
        <w:rPr>
          <w:b/>
          <w:sz w:val="28"/>
          <w:szCs w:val="28"/>
          <w:lang w:eastAsia="ru-RU"/>
        </w:rPr>
        <w:t xml:space="preserve"> </w:t>
      </w:r>
      <w:r w:rsidRPr="007B5F87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Об утверждении Положения о погребении и  организации похоронного дела на территории Казачинского сельсовета»</w:t>
      </w:r>
    </w:p>
    <w:p w:rsidR="00654811" w:rsidRDefault="006548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4811" w:rsidRDefault="0065481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54811" w:rsidRDefault="007B5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12.01.1996 № 8-ФЗ «О погребении и похоронном деле», </w:t>
      </w:r>
      <w:r>
        <w:rPr>
          <w:rFonts w:ascii="Times New Roman" w:hAnsi="Times New Roman" w:cs="Times New Roman"/>
          <w:i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ст.26</w:t>
      </w:r>
      <w:r>
        <w:rPr>
          <w:rFonts w:ascii="Times New Roman" w:hAnsi="Times New Roman" w:cs="Times New Roman"/>
          <w:sz w:val="28"/>
          <w:szCs w:val="28"/>
        </w:rPr>
        <w:t xml:space="preserve"> Устава Казачинского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7B6EE0">
        <w:rPr>
          <w:rFonts w:ascii="Times New Roman" w:hAnsi="Times New Roman" w:cs="Times New Roman"/>
          <w:sz w:val="28"/>
          <w:szCs w:val="28"/>
        </w:rPr>
        <w:t>второго созыва,</w:t>
      </w:r>
    </w:p>
    <w:p w:rsidR="00654811" w:rsidRDefault="006548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11" w:rsidRDefault="007B5F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4811" w:rsidRDefault="006548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11" w:rsidRPr="007B6EE0" w:rsidRDefault="007B6EE0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5F87" w:rsidRPr="007B6EE0">
        <w:rPr>
          <w:rFonts w:ascii="Times New Roman" w:hAnsi="Times New Roman" w:cs="Times New Roman"/>
          <w:sz w:val="28"/>
          <w:szCs w:val="28"/>
        </w:rPr>
        <w:t>Внести в Положение о погребении и  организации похоронного дела на территории Казачинского сельсовета, утвержденное решением К</w:t>
      </w:r>
      <w:r w:rsidR="007B5F87" w:rsidRPr="007B6EE0">
        <w:rPr>
          <w:rFonts w:ascii="Times New Roman" w:hAnsi="Times New Roman" w:cs="Times New Roman"/>
          <w:sz w:val="28"/>
          <w:szCs w:val="28"/>
          <w:lang w:eastAsia="en-US"/>
        </w:rPr>
        <w:t>азачинского сельского Совета депутатов</w:t>
      </w:r>
      <w:r w:rsidR="007B5F87" w:rsidRPr="007B6EE0">
        <w:rPr>
          <w:rFonts w:ascii="Times New Roman" w:hAnsi="Times New Roman" w:cs="Times New Roman"/>
          <w:sz w:val="28"/>
          <w:szCs w:val="28"/>
        </w:rPr>
        <w:t xml:space="preserve"> №   19-3 от 30.09.2022 г» следующие изменения:</w:t>
      </w:r>
    </w:p>
    <w:p w:rsidR="00654811" w:rsidRPr="007B6EE0" w:rsidRDefault="007B6EE0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B5F87" w:rsidRPr="007B6EE0">
        <w:rPr>
          <w:rFonts w:ascii="Times New Roman" w:hAnsi="Times New Roman" w:cs="Times New Roman"/>
          <w:sz w:val="28"/>
          <w:szCs w:val="28"/>
        </w:rPr>
        <w:t xml:space="preserve">Дополнить Положение статьей 2.1.  следующего содержания: 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«2.1. Стоимость услуг на  погребение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eastAsia="SimSun" w:hAnsi="Times New Roman" w:cs="Times New Roman"/>
          <w:sz w:val="28"/>
          <w:szCs w:val="28"/>
        </w:rPr>
        <w:t xml:space="preserve">2.1.1. </w:t>
      </w:r>
      <w:proofErr w:type="gramStart"/>
      <w:r w:rsidRPr="007B6EE0">
        <w:rPr>
          <w:rFonts w:ascii="Times New Roman" w:eastAsia="SimSun" w:hAnsi="Times New Roman" w:cs="Times New Roman"/>
          <w:sz w:val="28"/>
          <w:szCs w:val="28"/>
        </w:rPr>
        <w:t>Услуги по погребению оказываются специализированной службой по вопросам похоронного дела на основании выписки о выборе получения услуг, предоставляемы</w:t>
      </w:r>
      <w:r w:rsidRPr="007B6EE0">
        <w:rPr>
          <w:rFonts w:ascii="Times New Roman" w:hAnsi="Times New Roman" w:cs="Times New Roman"/>
          <w:sz w:val="28"/>
          <w:szCs w:val="28"/>
        </w:rPr>
        <w:t>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bookmarkStart w:id="0" w:name="_GoBack"/>
      <w:bookmarkEnd w:id="0"/>
      <w:proofErr w:type="gramEnd"/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2.1.2.  В случае</w:t>
      </w:r>
      <w:proofErr w:type="gramStart"/>
      <w:r w:rsidRPr="007B6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EE0">
        <w:rPr>
          <w:rFonts w:ascii="Times New Roman" w:hAnsi="Times New Roman" w:cs="Times New Roman"/>
          <w:sz w:val="28"/>
          <w:szCs w:val="28"/>
        </w:rPr>
        <w:t xml:space="preserve"> если погребение осуществлялось за счет средств супруга, близких родственников, иных родственников, </w:t>
      </w:r>
      <w:hyperlink r:id="rId7" w:history="1">
        <w:r w:rsidRPr="007B6EE0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7B6EE0">
        <w:rPr>
          <w:rFonts w:ascii="Times New Roman" w:hAnsi="Times New Roman" w:cs="Times New Roman"/>
          <w:sz w:val="28"/>
          <w:szCs w:val="28"/>
        </w:rPr>
        <w:t xml:space="preserve">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указанному в пункте 1 </w:t>
      </w:r>
      <w:hyperlink r:id="rId8" w:history="1">
        <w:r w:rsidRPr="007B6EE0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7B6EE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8-ФЗ "О </w:t>
      </w:r>
      <w:proofErr w:type="gramStart"/>
      <w:r w:rsidRPr="007B6EE0">
        <w:rPr>
          <w:rFonts w:ascii="Times New Roman" w:hAnsi="Times New Roman" w:cs="Times New Roman"/>
          <w:sz w:val="28"/>
          <w:szCs w:val="28"/>
        </w:rPr>
        <w:t>погребении</w:t>
      </w:r>
      <w:proofErr w:type="gramEnd"/>
      <w:r w:rsidRPr="007B6EE0">
        <w:rPr>
          <w:rFonts w:ascii="Times New Roman" w:hAnsi="Times New Roman" w:cs="Times New Roman"/>
          <w:sz w:val="28"/>
          <w:szCs w:val="28"/>
        </w:rPr>
        <w:t xml:space="preserve"> и похоронном деле", но не превышающем 7793,48 рублей, с последующей </w:t>
      </w:r>
      <w:hyperlink r:id="rId9" w:history="1">
        <w:r w:rsidRPr="007B6EE0">
          <w:rPr>
            <w:rFonts w:ascii="Times New Roman" w:hAnsi="Times New Roman" w:cs="Times New Roman"/>
            <w:sz w:val="28"/>
            <w:szCs w:val="28"/>
          </w:rPr>
          <w:t>индексацией</w:t>
        </w:r>
      </w:hyperlink>
      <w:r w:rsidRPr="007B6EE0">
        <w:rPr>
          <w:rFonts w:ascii="Times New Roman" w:hAnsi="Times New Roman" w:cs="Times New Roman"/>
          <w:sz w:val="28"/>
          <w:szCs w:val="28"/>
        </w:rPr>
        <w:t xml:space="preserve"> один раз в год с 1 февраля текущего года исходя из индекса роста потребительских цен за предыдущий год. </w:t>
      </w:r>
      <w:hyperlink r:id="rId10" w:history="1">
        <w:r w:rsidRPr="007B6EE0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7B6EE0">
        <w:rPr>
          <w:rFonts w:ascii="Times New Roman" w:hAnsi="Times New Roman" w:cs="Times New Roman"/>
          <w:sz w:val="28"/>
          <w:szCs w:val="28"/>
        </w:rPr>
        <w:t xml:space="preserve"> индексации определяется Правительством Российской Федерации.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2.1.3. Стоимость услуг, предоставляемых согласно гарантированному перечню услуг по погребени</w:t>
      </w:r>
      <w:r w:rsidR="007B6EE0">
        <w:rPr>
          <w:rFonts w:ascii="Times New Roman" w:hAnsi="Times New Roman" w:cs="Times New Roman"/>
          <w:sz w:val="28"/>
          <w:szCs w:val="28"/>
        </w:rPr>
        <w:t>ю, определяется и утверждается а</w:t>
      </w:r>
      <w:r w:rsidRPr="007B6EE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B6EE0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7B6EE0" w:rsidRPr="00A815C0">
        <w:rPr>
          <w:rFonts w:ascii="Times New Roman" w:hAnsi="Times New Roman" w:cs="Times New Roman"/>
          <w:sz w:val="28"/>
          <w:szCs w:val="28"/>
        </w:rPr>
        <w:t>сельсовета</w:t>
      </w:r>
      <w:r w:rsidRPr="00A815C0">
        <w:rPr>
          <w:rFonts w:ascii="Times New Roman" w:hAnsi="Times New Roman" w:cs="Times New Roman"/>
          <w:sz w:val="28"/>
          <w:szCs w:val="28"/>
        </w:rPr>
        <w:t xml:space="preserve"> по согласованию с органами государственной власти региона.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 xml:space="preserve">2.1.4. В течение пяти рабочих дней со дня утверждения стоимости услуг, предоставляемых согласно гарантированному </w:t>
      </w:r>
      <w:r w:rsidR="007B6EE0">
        <w:rPr>
          <w:rFonts w:ascii="Times New Roman" w:hAnsi="Times New Roman" w:cs="Times New Roman"/>
          <w:sz w:val="28"/>
          <w:szCs w:val="28"/>
        </w:rPr>
        <w:t>перечню услуг по погребению, а</w:t>
      </w:r>
      <w:r w:rsidRPr="007B6EE0">
        <w:rPr>
          <w:rFonts w:ascii="Times New Roman" w:hAnsi="Times New Roman" w:cs="Times New Roman"/>
          <w:sz w:val="28"/>
          <w:szCs w:val="28"/>
        </w:rPr>
        <w:t>дминистрация Казачинского сельсовета</w:t>
      </w:r>
      <w:r w:rsidR="007B6EE0">
        <w:rPr>
          <w:rFonts w:ascii="Times New Roman" w:hAnsi="Times New Roman" w:cs="Times New Roman"/>
          <w:sz w:val="28"/>
          <w:szCs w:val="28"/>
        </w:rPr>
        <w:t xml:space="preserve"> </w:t>
      </w:r>
      <w:r w:rsidRPr="007B6EE0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Pr="00A815C0"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</w:t>
      </w:r>
      <w:r w:rsidRPr="007B6EE0">
        <w:rPr>
          <w:rFonts w:ascii="Times New Roman" w:hAnsi="Times New Roman" w:cs="Times New Roman"/>
          <w:sz w:val="28"/>
          <w:szCs w:val="28"/>
        </w:rPr>
        <w:t xml:space="preserve">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2.1.5. Основаниями для отказа в назначении социального пособия на погребение являются: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1) установление в отношении умершего факта назначения социального пособия на погребение или предоставления услуг согласно гарантированному перечню услуг по погребению;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2) наличие недостоверных данных в заявлении о назначении социального пособия на погребение;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3) непредставление заявителем документа о смерти, выданного компетентным органом иностранного государства, если в заявлении о назначении социального пособия на погребение указано об обращении за выплатой социального пособия на погребение лица, которое умерло на территории иностранного государства, смерть которого зарегистрирована компетентным органом иностранного государства;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E0">
        <w:rPr>
          <w:rFonts w:ascii="Times New Roman" w:hAnsi="Times New Roman" w:cs="Times New Roman"/>
          <w:sz w:val="28"/>
          <w:szCs w:val="28"/>
        </w:rPr>
        <w:t>4) обращение с заявлением о назначении социального пособия на погребение по истечении шести месяцев с даты государственной регистрации смерти</w:t>
      </w:r>
      <w:proofErr w:type="gramStart"/>
      <w:r w:rsidRPr="007B6EE0">
        <w:rPr>
          <w:rFonts w:ascii="Times New Roman" w:hAnsi="Times New Roman" w:cs="Times New Roman"/>
          <w:sz w:val="28"/>
          <w:szCs w:val="28"/>
        </w:rPr>
        <w:t>.»</w:t>
      </w:r>
      <w:r w:rsidR="007B6E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7B6EE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2. </w:t>
      </w:r>
      <w:proofErr w:type="gramStart"/>
      <w:r w:rsidRPr="007B6EE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7B6EE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 Решения возложить на председателя комиссии по благоустройству.</w:t>
      </w:r>
    </w:p>
    <w:p w:rsidR="00654811" w:rsidRPr="007B6EE0" w:rsidRDefault="007B5F87" w:rsidP="007B6EE0">
      <w:pPr>
        <w:pStyle w:val="a7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7B6EE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 Решение вступает в силу после официального опубликования в печатно</w:t>
      </w:r>
      <w:r w:rsidR="00A815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 издании «</w:t>
      </w:r>
      <w:proofErr w:type="spellStart"/>
      <w:r w:rsidR="00A815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Казачинский</w:t>
      </w:r>
      <w:proofErr w:type="spellEnd"/>
      <w:r w:rsidR="00A815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вестник», но не ранее 01 января 2025 года.</w:t>
      </w:r>
    </w:p>
    <w:p w:rsidR="00654811" w:rsidRPr="007B6EE0" w:rsidRDefault="00654811" w:rsidP="007B6EE0">
      <w:pPr>
        <w:pStyle w:val="a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B6EE0" w:rsidRDefault="007B6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EE0" w:rsidRDefault="007B6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811" w:rsidRDefault="007B5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Казачинского</w:t>
      </w:r>
    </w:p>
    <w:p w:rsidR="007B5F87" w:rsidRDefault="007B5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В.Я.Романович                                     </w:t>
      </w:r>
    </w:p>
    <w:p w:rsidR="007B5F87" w:rsidRDefault="007B5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EE0" w:rsidRDefault="007B6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811" w:rsidRDefault="007B5F87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Казачинского сельсовета                                А.И.Козлов            </w:t>
      </w:r>
    </w:p>
    <w:sectPr w:rsidR="00654811" w:rsidSect="0065481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C0" w:rsidRDefault="00A815C0">
      <w:r>
        <w:separator/>
      </w:r>
    </w:p>
  </w:endnote>
  <w:endnote w:type="continuationSeparator" w:id="1">
    <w:p w:rsidR="00A815C0" w:rsidRDefault="00A8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C0" w:rsidRDefault="00A815C0">
      <w:r>
        <w:separator/>
      </w:r>
    </w:p>
  </w:footnote>
  <w:footnote w:type="continuationSeparator" w:id="1">
    <w:p w:rsidR="00A815C0" w:rsidRDefault="00A8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2AD0"/>
    <w:multiLevelType w:val="multilevel"/>
    <w:tmpl w:val="40132AD0"/>
    <w:lvl w:ilvl="0">
      <w:start w:val="1"/>
      <w:numFmt w:val="decimal"/>
      <w:suff w:val="space"/>
      <w:lvlText w:val="%1."/>
      <w:lvlJc w:val="left"/>
      <w:pPr>
        <w:ind w:left="42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2AD15BD"/>
    <w:multiLevelType w:val="multilevel"/>
    <w:tmpl w:val="72AD15BD"/>
    <w:lvl w:ilvl="0">
      <w:start w:val="1"/>
      <w:numFmt w:val="decimal"/>
      <w:suff w:val="space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12D"/>
    <w:rsid w:val="00006730"/>
    <w:rsid w:val="001352A1"/>
    <w:rsid w:val="00140F29"/>
    <w:rsid w:val="001F2B31"/>
    <w:rsid w:val="00351071"/>
    <w:rsid w:val="00373782"/>
    <w:rsid w:val="003A2596"/>
    <w:rsid w:val="004B4880"/>
    <w:rsid w:val="005120C2"/>
    <w:rsid w:val="005C46AB"/>
    <w:rsid w:val="00604048"/>
    <w:rsid w:val="00654811"/>
    <w:rsid w:val="006F4F42"/>
    <w:rsid w:val="007B5F87"/>
    <w:rsid w:val="007B6EE0"/>
    <w:rsid w:val="007C61A7"/>
    <w:rsid w:val="008A471F"/>
    <w:rsid w:val="00922447"/>
    <w:rsid w:val="009C2272"/>
    <w:rsid w:val="009E7682"/>
    <w:rsid w:val="00A815C0"/>
    <w:rsid w:val="00AC3854"/>
    <w:rsid w:val="00AC7279"/>
    <w:rsid w:val="00B11DE9"/>
    <w:rsid w:val="00B40AF4"/>
    <w:rsid w:val="00B97378"/>
    <w:rsid w:val="00BB01A8"/>
    <w:rsid w:val="00BE2EA1"/>
    <w:rsid w:val="00BF1405"/>
    <w:rsid w:val="00C9070F"/>
    <w:rsid w:val="00CB3C3F"/>
    <w:rsid w:val="00CF40EC"/>
    <w:rsid w:val="00D1112D"/>
    <w:rsid w:val="00DB3A3F"/>
    <w:rsid w:val="00E130F6"/>
    <w:rsid w:val="00EA6408"/>
    <w:rsid w:val="00EF1D16"/>
    <w:rsid w:val="5B73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1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1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54811"/>
    <w:pPr>
      <w:jc w:val="center"/>
    </w:pPr>
    <w:rPr>
      <w:sz w:val="28"/>
    </w:rPr>
  </w:style>
  <w:style w:type="paragraph" w:customStyle="1" w:styleId="ConsTitle">
    <w:name w:val="ConsTitle"/>
    <w:rsid w:val="0065481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65481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6548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54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54811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18&amp;dst=100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9661&amp;dst=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26899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6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16</cp:revision>
  <cp:lastPrinted>2024-08-28T08:40:00Z</cp:lastPrinted>
  <dcterms:created xsi:type="dcterms:W3CDTF">2022-06-09T05:06:00Z</dcterms:created>
  <dcterms:modified xsi:type="dcterms:W3CDTF">2024-08-28T08:49:00Z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E3673F8951D64FEABC0432E8ED3262E5_13</vt:lpwstr>
  </property>
</Properties>
</file>