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24" w:rsidRPr="001D16CD" w:rsidRDefault="00485ECE" w:rsidP="00720EF2">
      <w:pPr>
        <w:pStyle w:val="1"/>
        <w:shd w:val="clear" w:color="auto" w:fill="auto"/>
        <w:spacing w:after="0"/>
        <w:ind w:right="-3"/>
        <w:rPr>
          <w:b/>
          <w:sz w:val="28"/>
          <w:szCs w:val="28"/>
        </w:rPr>
      </w:pPr>
      <w:r w:rsidRPr="001D16CD">
        <w:rPr>
          <w:b/>
          <w:sz w:val="28"/>
          <w:szCs w:val="28"/>
        </w:rPr>
        <w:t>РОССИЙСКАЯ ФЕДЕРАЦИЯ</w:t>
      </w:r>
    </w:p>
    <w:p w:rsidR="00973D24" w:rsidRPr="001D16CD" w:rsidRDefault="00485ECE" w:rsidP="00720EF2">
      <w:pPr>
        <w:pStyle w:val="1"/>
        <w:shd w:val="clear" w:color="auto" w:fill="auto"/>
        <w:spacing w:after="0"/>
        <w:ind w:right="-3"/>
        <w:rPr>
          <w:b/>
          <w:sz w:val="28"/>
          <w:szCs w:val="28"/>
        </w:rPr>
      </w:pPr>
      <w:r w:rsidRPr="001D16CD">
        <w:rPr>
          <w:b/>
          <w:sz w:val="28"/>
          <w:szCs w:val="28"/>
        </w:rPr>
        <w:t xml:space="preserve"> КРАСНОЯРСКИЙ КРАЙ </w:t>
      </w:r>
    </w:p>
    <w:p w:rsidR="00973D24" w:rsidRPr="001D16CD" w:rsidRDefault="00485ECE" w:rsidP="00720EF2">
      <w:pPr>
        <w:pStyle w:val="1"/>
        <w:shd w:val="clear" w:color="auto" w:fill="auto"/>
        <w:spacing w:after="0"/>
        <w:ind w:right="-3"/>
        <w:rPr>
          <w:b/>
          <w:sz w:val="28"/>
          <w:szCs w:val="28"/>
        </w:rPr>
      </w:pPr>
      <w:r w:rsidRPr="001D16CD">
        <w:rPr>
          <w:b/>
          <w:sz w:val="28"/>
          <w:szCs w:val="28"/>
        </w:rPr>
        <w:t xml:space="preserve">КАЗАЧИНСКИЙ РАЙОН </w:t>
      </w:r>
    </w:p>
    <w:p w:rsidR="00B7785A" w:rsidRPr="001D16CD" w:rsidRDefault="00485ECE" w:rsidP="00720EF2">
      <w:pPr>
        <w:pStyle w:val="1"/>
        <w:shd w:val="clear" w:color="auto" w:fill="auto"/>
        <w:spacing w:after="0"/>
        <w:ind w:right="-3"/>
        <w:rPr>
          <w:b/>
          <w:sz w:val="28"/>
          <w:szCs w:val="28"/>
        </w:rPr>
      </w:pPr>
      <w:r w:rsidRPr="001D16CD">
        <w:rPr>
          <w:b/>
          <w:sz w:val="28"/>
          <w:szCs w:val="28"/>
        </w:rPr>
        <w:t>КАЗАЧИНСКИЙ СЕЛЬСКИЙ СОВЕТ ДЕПУТАТОВ</w:t>
      </w:r>
    </w:p>
    <w:p w:rsidR="00973D24" w:rsidRDefault="00973D24" w:rsidP="00973D24">
      <w:pPr>
        <w:pStyle w:val="1"/>
        <w:shd w:val="clear" w:color="auto" w:fill="auto"/>
        <w:spacing w:after="0"/>
        <w:ind w:left="-1418" w:right="1010"/>
        <w:rPr>
          <w:sz w:val="28"/>
          <w:szCs w:val="28"/>
        </w:rPr>
      </w:pPr>
    </w:p>
    <w:p w:rsidR="00973D24" w:rsidRDefault="00973D24" w:rsidP="00973D24">
      <w:pPr>
        <w:pStyle w:val="1"/>
        <w:shd w:val="clear" w:color="auto" w:fill="auto"/>
        <w:spacing w:after="0"/>
        <w:ind w:left="-1418" w:right="1010"/>
        <w:rPr>
          <w:sz w:val="28"/>
          <w:szCs w:val="28"/>
        </w:rPr>
      </w:pPr>
    </w:p>
    <w:p w:rsidR="00973D24" w:rsidRPr="00973D24" w:rsidRDefault="00973D24" w:rsidP="00973D24">
      <w:pPr>
        <w:pStyle w:val="1"/>
        <w:shd w:val="clear" w:color="auto" w:fill="auto"/>
        <w:spacing w:after="0"/>
        <w:ind w:left="-1418" w:right="1010"/>
        <w:rPr>
          <w:sz w:val="28"/>
          <w:szCs w:val="28"/>
        </w:rPr>
      </w:pPr>
    </w:p>
    <w:p w:rsidR="00B7785A" w:rsidRDefault="00BA0EF4" w:rsidP="00973D24">
      <w:pPr>
        <w:pStyle w:val="11"/>
        <w:keepNext/>
        <w:keepLines/>
        <w:shd w:val="clear" w:color="auto" w:fill="auto"/>
        <w:spacing w:before="0" w:after="0" w:line="300" w:lineRule="exact"/>
        <w:ind w:left="-1418" w:right="1010"/>
        <w:jc w:val="center"/>
      </w:pPr>
      <w:bookmarkStart w:id="0" w:name="bookmark0"/>
      <w:r>
        <w:t xml:space="preserve">     </w:t>
      </w:r>
      <w:r w:rsidR="00720EF2">
        <w:t xml:space="preserve">                                   </w:t>
      </w:r>
      <w:r w:rsidR="00485ECE">
        <w:t>РЕШЕНИЕ</w:t>
      </w:r>
      <w:bookmarkEnd w:id="0"/>
    </w:p>
    <w:p w:rsidR="00973D24" w:rsidRPr="00973D24" w:rsidRDefault="00973D24" w:rsidP="00973D24">
      <w:pPr>
        <w:pStyle w:val="11"/>
        <w:keepNext/>
        <w:keepLines/>
        <w:shd w:val="clear" w:color="auto" w:fill="auto"/>
        <w:spacing w:before="0" w:after="0" w:line="300" w:lineRule="exact"/>
        <w:ind w:left="-1418" w:right="1010"/>
        <w:jc w:val="center"/>
      </w:pPr>
    </w:p>
    <w:p w:rsidR="00B7785A" w:rsidRPr="005A79CD" w:rsidRDefault="001D16CD" w:rsidP="00720EF2">
      <w:pPr>
        <w:pStyle w:val="1"/>
        <w:shd w:val="clear" w:color="auto" w:fill="auto"/>
        <w:tabs>
          <w:tab w:val="left" w:pos="3836"/>
          <w:tab w:val="left" w:pos="9353"/>
        </w:tabs>
        <w:spacing w:after="539" w:line="210" w:lineRule="exact"/>
        <w:ind w:right="-3"/>
        <w:jc w:val="left"/>
        <w:rPr>
          <w:sz w:val="24"/>
          <w:szCs w:val="24"/>
        </w:rPr>
      </w:pPr>
      <w:r>
        <w:rPr>
          <w:sz w:val="24"/>
          <w:szCs w:val="24"/>
        </w:rPr>
        <w:t>12.03</w:t>
      </w:r>
      <w:r w:rsidR="000045B7">
        <w:rPr>
          <w:sz w:val="24"/>
          <w:szCs w:val="24"/>
        </w:rPr>
        <w:t>.2025</w:t>
      </w:r>
      <w:r w:rsidR="00720EF2">
        <w:rPr>
          <w:sz w:val="24"/>
          <w:szCs w:val="24"/>
        </w:rPr>
        <w:t xml:space="preserve"> г                           </w:t>
      </w:r>
      <w:r w:rsidR="005A79CD">
        <w:rPr>
          <w:sz w:val="24"/>
          <w:szCs w:val="24"/>
        </w:rPr>
        <w:t xml:space="preserve"> </w:t>
      </w:r>
      <w:r w:rsidR="00720EF2">
        <w:rPr>
          <w:sz w:val="24"/>
          <w:szCs w:val="24"/>
        </w:rPr>
        <w:t xml:space="preserve">                        </w:t>
      </w:r>
      <w:r w:rsidR="005A79CD">
        <w:rPr>
          <w:sz w:val="24"/>
          <w:szCs w:val="24"/>
        </w:rPr>
        <w:t>с</w:t>
      </w:r>
      <w:r w:rsidR="005A79CD" w:rsidRPr="005A79CD">
        <w:rPr>
          <w:sz w:val="24"/>
          <w:szCs w:val="24"/>
        </w:rPr>
        <w:t xml:space="preserve">. Казачинское                      </w:t>
      </w:r>
      <w:r>
        <w:rPr>
          <w:sz w:val="24"/>
          <w:szCs w:val="24"/>
        </w:rPr>
        <w:t xml:space="preserve">                        </w:t>
      </w:r>
      <w:r w:rsidR="007F3F8C" w:rsidRPr="005A79CD">
        <w:rPr>
          <w:sz w:val="24"/>
          <w:szCs w:val="24"/>
        </w:rPr>
        <w:t>№</w:t>
      </w:r>
      <w:r w:rsidR="005A79CD" w:rsidRPr="005A79CD">
        <w:rPr>
          <w:sz w:val="24"/>
          <w:szCs w:val="24"/>
        </w:rPr>
        <w:t xml:space="preserve"> </w:t>
      </w:r>
      <w:r>
        <w:rPr>
          <w:sz w:val="24"/>
          <w:szCs w:val="24"/>
        </w:rPr>
        <w:t>44 - 2</w:t>
      </w:r>
    </w:p>
    <w:p w:rsidR="00B7785A" w:rsidRPr="00721A57" w:rsidRDefault="00485ECE" w:rsidP="00721A57">
      <w:pPr>
        <w:pStyle w:val="20"/>
        <w:shd w:val="clear" w:color="auto" w:fill="auto"/>
        <w:spacing w:before="0" w:after="304"/>
        <w:ind w:right="-3"/>
        <w:rPr>
          <w:sz w:val="28"/>
          <w:szCs w:val="28"/>
        </w:rPr>
      </w:pPr>
      <w:r w:rsidRPr="00721A57">
        <w:rPr>
          <w:sz w:val="28"/>
          <w:szCs w:val="28"/>
        </w:rPr>
        <w:t xml:space="preserve">О передаче </w:t>
      </w:r>
      <w:proofErr w:type="gramStart"/>
      <w:r w:rsidRPr="00721A57">
        <w:rPr>
          <w:sz w:val="28"/>
          <w:szCs w:val="28"/>
        </w:rPr>
        <w:t>осуществления части полномочий органов местного самоуправления поселения</w:t>
      </w:r>
      <w:proofErr w:type="gramEnd"/>
      <w:r w:rsidRPr="00721A57">
        <w:rPr>
          <w:sz w:val="28"/>
          <w:szCs w:val="28"/>
        </w:rPr>
        <w:t xml:space="preserve"> органам местного самоуправления </w:t>
      </w:r>
      <w:r w:rsidR="00721A57">
        <w:rPr>
          <w:sz w:val="28"/>
          <w:szCs w:val="28"/>
        </w:rPr>
        <w:t xml:space="preserve"> </w:t>
      </w:r>
      <w:r w:rsidR="009A72B0">
        <w:rPr>
          <w:sz w:val="28"/>
          <w:szCs w:val="28"/>
        </w:rPr>
        <w:t xml:space="preserve"> </w:t>
      </w:r>
      <w:r w:rsidRPr="00721A57">
        <w:rPr>
          <w:sz w:val="28"/>
          <w:szCs w:val="28"/>
        </w:rPr>
        <w:t>Казачинского района</w:t>
      </w:r>
    </w:p>
    <w:p w:rsidR="0017118D" w:rsidRDefault="0017118D" w:rsidP="00720EF2">
      <w:pPr>
        <w:pStyle w:val="30"/>
        <w:shd w:val="clear" w:color="auto" w:fill="auto"/>
        <w:spacing w:before="0"/>
        <w:ind w:right="-3" w:firstLine="680"/>
        <w:rPr>
          <w:sz w:val="28"/>
          <w:szCs w:val="28"/>
        </w:rPr>
      </w:pPr>
    </w:p>
    <w:p w:rsidR="00B7785A" w:rsidRPr="005A79CD" w:rsidRDefault="00485ECE" w:rsidP="00720EF2">
      <w:pPr>
        <w:pStyle w:val="30"/>
        <w:shd w:val="clear" w:color="auto" w:fill="auto"/>
        <w:spacing w:before="0"/>
        <w:ind w:right="-3" w:firstLine="680"/>
        <w:rPr>
          <w:sz w:val="28"/>
          <w:szCs w:val="28"/>
        </w:rPr>
      </w:pPr>
      <w:r w:rsidRPr="005A79CD">
        <w:rPr>
          <w:sz w:val="28"/>
          <w:szCs w:val="28"/>
        </w:rPr>
        <w:t xml:space="preserve">На основании п. 4 ст. 15 Федерального закона «Об общих принципах организации местного самоуправления в Российской Федерации», </w:t>
      </w:r>
      <w:r w:rsidR="000045B7">
        <w:rPr>
          <w:sz w:val="28"/>
          <w:szCs w:val="28"/>
        </w:rPr>
        <w:t>з</w:t>
      </w:r>
      <w:r w:rsidR="00D761B9">
        <w:rPr>
          <w:sz w:val="28"/>
          <w:szCs w:val="28"/>
        </w:rPr>
        <w:t>акона</w:t>
      </w:r>
      <w:r w:rsidR="000045B7">
        <w:rPr>
          <w:sz w:val="28"/>
          <w:szCs w:val="28"/>
        </w:rPr>
        <w:t xml:space="preserve"> Красноярского края от </w:t>
      </w:r>
      <w:r w:rsidR="00D761B9">
        <w:rPr>
          <w:sz w:val="28"/>
          <w:szCs w:val="28"/>
        </w:rPr>
        <w:t>13.06.2024 № 7-2879 «О признании утратившим силу подпункта «а» пункта 1 статьи 1 Закона Красноярского края «О закреплении вопросов местного значения за сельским</w:t>
      </w:r>
      <w:r w:rsidR="009525F4">
        <w:rPr>
          <w:sz w:val="28"/>
          <w:szCs w:val="28"/>
        </w:rPr>
        <w:t>и</w:t>
      </w:r>
      <w:r w:rsidR="00D761B9">
        <w:rPr>
          <w:sz w:val="28"/>
          <w:szCs w:val="28"/>
        </w:rPr>
        <w:t xml:space="preserve">  поселениями Красноярского края», </w:t>
      </w:r>
      <w:r w:rsidRPr="005A79CD">
        <w:rPr>
          <w:sz w:val="28"/>
          <w:szCs w:val="28"/>
        </w:rPr>
        <w:t>в целях обеспечения выполнения полномочий по решению вопросов местного значения,</w:t>
      </w:r>
      <w:r w:rsidR="00D761B9">
        <w:rPr>
          <w:sz w:val="28"/>
          <w:szCs w:val="28"/>
        </w:rPr>
        <w:t xml:space="preserve"> в соответствии с </w:t>
      </w:r>
      <w:r w:rsidR="005A79CD" w:rsidRPr="005A79CD">
        <w:rPr>
          <w:sz w:val="28"/>
          <w:szCs w:val="28"/>
        </w:rPr>
        <w:t>п.</w:t>
      </w:r>
      <w:r w:rsidR="009525F4">
        <w:rPr>
          <w:sz w:val="28"/>
          <w:szCs w:val="28"/>
        </w:rPr>
        <w:t xml:space="preserve"> </w:t>
      </w:r>
      <w:r w:rsidR="005A79CD" w:rsidRPr="005A79CD">
        <w:rPr>
          <w:sz w:val="28"/>
          <w:szCs w:val="28"/>
        </w:rPr>
        <w:t>2 ст.6</w:t>
      </w:r>
      <w:r w:rsidRPr="005A79CD">
        <w:rPr>
          <w:sz w:val="28"/>
          <w:szCs w:val="28"/>
        </w:rPr>
        <w:t xml:space="preserve"> Устава Казачинского сельсовета, Казачинский сельский Совет депутатов</w:t>
      </w:r>
      <w:r w:rsidR="009525F4">
        <w:rPr>
          <w:sz w:val="28"/>
          <w:szCs w:val="28"/>
        </w:rPr>
        <w:t xml:space="preserve"> второго созыва,</w:t>
      </w:r>
    </w:p>
    <w:p w:rsidR="00B7785A" w:rsidRPr="005A79CD" w:rsidRDefault="00485ECE" w:rsidP="009525F4">
      <w:pPr>
        <w:pStyle w:val="20"/>
        <w:shd w:val="clear" w:color="auto" w:fill="auto"/>
        <w:spacing w:before="0" w:after="0" w:line="322" w:lineRule="exact"/>
        <w:ind w:right="-3"/>
        <w:jc w:val="center"/>
        <w:rPr>
          <w:sz w:val="28"/>
          <w:szCs w:val="28"/>
        </w:rPr>
      </w:pPr>
      <w:r w:rsidRPr="005A79CD">
        <w:rPr>
          <w:sz w:val="28"/>
          <w:szCs w:val="28"/>
        </w:rPr>
        <w:t>РЕШИЛ:</w:t>
      </w:r>
    </w:p>
    <w:p w:rsidR="005A79CD" w:rsidRPr="005A79CD" w:rsidRDefault="005A79CD" w:rsidP="007F3F8C">
      <w:pPr>
        <w:pStyle w:val="20"/>
        <w:shd w:val="clear" w:color="auto" w:fill="auto"/>
        <w:spacing w:before="0" w:after="0" w:line="322" w:lineRule="exact"/>
        <w:ind w:left="-1418" w:right="1010"/>
        <w:jc w:val="center"/>
        <w:rPr>
          <w:sz w:val="28"/>
          <w:szCs w:val="28"/>
        </w:rPr>
      </w:pPr>
    </w:p>
    <w:p w:rsidR="00F22B2B" w:rsidRDefault="007F3F8C" w:rsidP="00CF5E7D">
      <w:pPr>
        <w:pStyle w:val="30"/>
        <w:shd w:val="clear" w:color="auto" w:fill="auto"/>
        <w:tabs>
          <w:tab w:val="left" w:pos="1724"/>
        </w:tabs>
        <w:spacing w:before="0" w:after="0"/>
        <w:ind w:right="-3" w:firstLine="709"/>
        <w:rPr>
          <w:sz w:val="28"/>
          <w:szCs w:val="28"/>
        </w:rPr>
      </w:pPr>
      <w:r w:rsidRPr="005A79CD">
        <w:rPr>
          <w:sz w:val="28"/>
          <w:szCs w:val="28"/>
        </w:rPr>
        <w:t xml:space="preserve">1. Передать </w:t>
      </w:r>
      <w:r w:rsidR="00485ECE" w:rsidRPr="005A79CD">
        <w:rPr>
          <w:sz w:val="28"/>
          <w:szCs w:val="28"/>
        </w:rPr>
        <w:t>част</w:t>
      </w:r>
      <w:r w:rsidR="00D761B9">
        <w:rPr>
          <w:sz w:val="28"/>
          <w:szCs w:val="28"/>
        </w:rPr>
        <w:t>ь</w:t>
      </w:r>
      <w:r w:rsidR="00485ECE" w:rsidRPr="005A79CD">
        <w:rPr>
          <w:sz w:val="28"/>
          <w:szCs w:val="28"/>
        </w:rPr>
        <w:t xml:space="preserve"> полномочий органов ме</w:t>
      </w:r>
      <w:r w:rsidR="00D761B9">
        <w:rPr>
          <w:sz w:val="28"/>
          <w:szCs w:val="28"/>
        </w:rPr>
        <w:t>стного самоуправления поселения</w:t>
      </w:r>
      <w:r w:rsidR="00255FAE">
        <w:rPr>
          <w:sz w:val="28"/>
          <w:szCs w:val="28"/>
        </w:rPr>
        <w:t xml:space="preserve"> Казачинский</w:t>
      </w:r>
      <w:r w:rsidR="009525F4">
        <w:rPr>
          <w:sz w:val="28"/>
          <w:szCs w:val="28"/>
        </w:rPr>
        <w:t xml:space="preserve"> сельсовет</w:t>
      </w:r>
      <w:r w:rsidR="00485ECE" w:rsidRPr="005A79CD">
        <w:rPr>
          <w:sz w:val="28"/>
          <w:szCs w:val="28"/>
        </w:rPr>
        <w:t xml:space="preserve"> </w:t>
      </w:r>
      <w:r w:rsidR="00D761B9" w:rsidRPr="005A79CD">
        <w:rPr>
          <w:sz w:val="28"/>
          <w:szCs w:val="28"/>
        </w:rPr>
        <w:t>органам местного самоуправления Казачинского района</w:t>
      </w:r>
      <w:r w:rsidR="00091774">
        <w:rPr>
          <w:sz w:val="28"/>
          <w:szCs w:val="28"/>
        </w:rPr>
        <w:t xml:space="preserve"> по решению вопросов местного значения поселений  </w:t>
      </w:r>
      <w:r w:rsidR="00D761B9">
        <w:rPr>
          <w:sz w:val="28"/>
          <w:szCs w:val="28"/>
        </w:rPr>
        <w:t>по капитальному ремонту объектов коммунального хозяйства, расположе</w:t>
      </w:r>
      <w:r w:rsidR="008F6D78">
        <w:rPr>
          <w:sz w:val="28"/>
          <w:szCs w:val="28"/>
        </w:rPr>
        <w:t>нных на территории с.</w:t>
      </w:r>
      <w:r w:rsidR="00091774">
        <w:rPr>
          <w:sz w:val="28"/>
          <w:szCs w:val="28"/>
        </w:rPr>
        <w:t xml:space="preserve"> </w:t>
      </w:r>
      <w:r w:rsidR="008F6D78">
        <w:rPr>
          <w:sz w:val="28"/>
          <w:szCs w:val="28"/>
        </w:rPr>
        <w:t xml:space="preserve">Казачинское </w:t>
      </w:r>
      <w:r w:rsidR="009525F4" w:rsidRPr="00F22B2B">
        <w:rPr>
          <w:sz w:val="28"/>
          <w:szCs w:val="28"/>
        </w:rPr>
        <w:t>и организации в границах пос</w:t>
      </w:r>
      <w:r w:rsidR="009525F4">
        <w:rPr>
          <w:sz w:val="28"/>
          <w:szCs w:val="28"/>
        </w:rPr>
        <w:t>еления теплоснабжения населения,</w:t>
      </w:r>
      <w:r w:rsidR="009525F4" w:rsidRPr="00F22B2B">
        <w:rPr>
          <w:sz w:val="28"/>
          <w:szCs w:val="28"/>
        </w:rPr>
        <w:t xml:space="preserve"> </w:t>
      </w:r>
      <w:r w:rsidR="008F6D78">
        <w:rPr>
          <w:sz w:val="28"/>
          <w:szCs w:val="28"/>
        </w:rPr>
        <w:t>в части осуществления ликвидационных мероприятий, связанных с прекращением исполнения Администрацией Казачинского района указанных полномочий с 1 января 2025 г. в соответствии с Законом Красноярского края от 13.06.2024 № 7-2879 «О признании утратившим силу подпункта «а» пункта 1 статьи 1 Закона Красноярского края «О закреплении вопросов местного значения за сельским</w:t>
      </w:r>
      <w:r w:rsidR="009525F4">
        <w:rPr>
          <w:sz w:val="28"/>
          <w:szCs w:val="28"/>
        </w:rPr>
        <w:t>и</w:t>
      </w:r>
      <w:r w:rsidR="008F6D78">
        <w:rPr>
          <w:sz w:val="28"/>
          <w:szCs w:val="28"/>
        </w:rPr>
        <w:t xml:space="preserve">  поселениями Красноярского края</w:t>
      </w:r>
      <w:r w:rsidR="009525F4">
        <w:rPr>
          <w:sz w:val="28"/>
          <w:szCs w:val="28"/>
        </w:rPr>
        <w:t>»</w:t>
      </w:r>
      <w:r w:rsidR="008F6D78">
        <w:rPr>
          <w:sz w:val="28"/>
          <w:szCs w:val="28"/>
        </w:rPr>
        <w:t>.</w:t>
      </w:r>
      <w:r w:rsidR="00F22B2B">
        <w:rPr>
          <w:sz w:val="28"/>
          <w:szCs w:val="28"/>
        </w:rPr>
        <w:t xml:space="preserve"> </w:t>
      </w:r>
    </w:p>
    <w:p w:rsidR="009525F4" w:rsidRDefault="008F6D78" w:rsidP="009525F4">
      <w:pPr>
        <w:pStyle w:val="30"/>
        <w:shd w:val="clear" w:color="auto" w:fill="auto"/>
        <w:tabs>
          <w:tab w:val="left" w:pos="1724"/>
        </w:tabs>
        <w:spacing w:before="0" w:after="0"/>
        <w:ind w:right="-3" w:firstLine="709"/>
        <w:rPr>
          <w:sz w:val="28"/>
          <w:szCs w:val="28"/>
        </w:rPr>
      </w:pPr>
      <w:r>
        <w:rPr>
          <w:sz w:val="28"/>
          <w:szCs w:val="28"/>
        </w:rPr>
        <w:t>2</w:t>
      </w:r>
      <w:r w:rsidR="00255FAE">
        <w:rPr>
          <w:sz w:val="28"/>
          <w:szCs w:val="28"/>
        </w:rPr>
        <w:t xml:space="preserve">. </w:t>
      </w:r>
      <w:r w:rsidR="00F22B2B" w:rsidRPr="00F22B2B">
        <w:rPr>
          <w:sz w:val="28"/>
          <w:szCs w:val="28"/>
        </w:rPr>
        <w:t xml:space="preserve">Утвердить порядок </w:t>
      </w:r>
      <w:r w:rsidR="009525F4">
        <w:rPr>
          <w:sz w:val="28"/>
          <w:szCs w:val="28"/>
        </w:rPr>
        <w:t>предоставления</w:t>
      </w:r>
      <w:r w:rsidR="00F22B2B" w:rsidRPr="00F22B2B">
        <w:rPr>
          <w:sz w:val="28"/>
          <w:szCs w:val="28"/>
        </w:rPr>
        <w:t xml:space="preserve"> </w:t>
      </w:r>
      <w:r w:rsidR="00EF0105" w:rsidRPr="003925CA">
        <w:rPr>
          <w:sz w:val="28"/>
          <w:szCs w:val="28"/>
        </w:rPr>
        <w:t xml:space="preserve">иных </w:t>
      </w:r>
      <w:r w:rsidR="00F22B2B" w:rsidRPr="003925CA">
        <w:rPr>
          <w:sz w:val="28"/>
          <w:szCs w:val="28"/>
        </w:rPr>
        <w:t>м</w:t>
      </w:r>
      <w:r w:rsidR="00F22B2B" w:rsidRPr="00F22B2B">
        <w:rPr>
          <w:sz w:val="28"/>
          <w:szCs w:val="28"/>
        </w:rPr>
        <w:t>ежбюджетных трансфе</w:t>
      </w:r>
      <w:r w:rsidR="005A253E">
        <w:rPr>
          <w:sz w:val="28"/>
          <w:szCs w:val="28"/>
        </w:rPr>
        <w:t xml:space="preserve">ртов </w:t>
      </w:r>
      <w:r w:rsidR="005A253E" w:rsidRPr="009525F4">
        <w:rPr>
          <w:sz w:val="28"/>
          <w:szCs w:val="28"/>
        </w:rPr>
        <w:t>из бюджет</w:t>
      </w:r>
      <w:r w:rsidR="005A253E">
        <w:rPr>
          <w:sz w:val="28"/>
          <w:szCs w:val="28"/>
        </w:rPr>
        <w:t>а</w:t>
      </w:r>
      <w:r w:rsidR="005A253E" w:rsidRPr="009525F4">
        <w:rPr>
          <w:sz w:val="28"/>
          <w:szCs w:val="28"/>
        </w:rPr>
        <w:t xml:space="preserve"> Казачинского сельсовета бюджету Казачинского района</w:t>
      </w:r>
      <w:r w:rsidR="005A253E">
        <w:rPr>
          <w:sz w:val="28"/>
          <w:szCs w:val="28"/>
        </w:rPr>
        <w:t xml:space="preserve"> на осуществление части полномочий</w:t>
      </w:r>
      <w:r w:rsidR="00F22B2B" w:rsidRPr="00F22B2B">
        <w:rPr>
          <w:sz w:val="28"/>
          <w:szCs w:val="28"/>
        </w:rPr>
        <w:t xml:space="preserve"> </w:t>
      </w:r>
      <w:r w:rsidR="009525F4">
        <w:rPr>
          <w:sz w:val="28"/>
          <w:szCs w:val="28"/>
        </w:rPr>
        <w:t xml:space="preserve">по решению вопросов местного значения поселений  по капитальному ремонту объектов коммунального хозяйства, расположенных на территории с. Казачинское </w:t>
      </w:r>
      <w:r w:rsidR="009525F4" w:rsidRPr="00F22B2B">
        <w:rPr>
          <w:sz w:val="28"/>
          <w:szCs w:val="28"/>
        </w:rPr>
        <w:t>и организации в границах пос</w:t>
      </w:r>
      <w:r w:rsidR="009525F4">
        <w:rPr>
          <w:sz w:val="28"/>
          <w:szCs w:val="28"/>
        </w:rPr>
        <w:t>еления теплоснабжения населения,</w:t>
      </w:r>
      <w:r w:rsidR="009525F4" w:rsidRPr="00F22B2B">
        <w:rPr>
          <w:sz w:val="28"/>
          <w:szCs w:val="28"/>
        </w:rPr>
        <w:t xml:space="preserve"> </w:t>
      </w:r>
      <w:r w:rsidR="009525F4">
        <w:rPr>
          <w:sz w:val="28"/>
          <w:szCs w:val="28"/>
        </w:rPr>
        <w:t xml:space="preserve">в части осуществления </w:t>
      </w:r>
      <w:r w:rsidR="009525F4">
        <w:rPr>
          <w:sz w:val="28"/>
          <w:szCs w:val="28"/>
        </w:rPr>
        <w:lastRenderedPageBreak/>
        <w:t xml:space="preserve">ликвидационных мероприятий, связанных с прекращением исполнения Администрацией Казачинского района указанных полномочий с 1 января 2025 г. в соответствии с Законом Красноярского края от 13.06.2024 № 7-2879 «О признании утратившим силу подпункта «а» пункта 1 статьи 1 Закона Красноярского края «О закреплении вопросов местного значения за сельскими  поселениями Красноярского края», согласно Приложению № 1 </w:t>
      </w:r>
      <w:r w:rsidR="009735F1">
        <w:rPr>
          <w:sz w:val="28"/>
          <w:szCs w:val="28"/>
        </w:rPr>
        <w:t xml:space="preserve"> настоящего решения</w:t>
      </w:r>
      <w:r w:rsidR="009525F4">
        <w:rPr>
          <w:sz w:val="28"/>
          <w:szCs w:val="28"/>
        </w:rPr>
        <w:t>.</w:t>
      </w:r>
    </w:p>
    <w:p w:rsidR="005A253E" w:rsidRDefault="00E534FB" w:rsidP="005A253E">
      <w:pPr>
        <w:pStyle w:val="30"/>
        <w:shd w:val="clear" w:color="auto" w:fill="auto"/>
        <w:tabs>
          <w:tab w:val="left" w:pos="1724"/>
        </w:tabs>
        <w:spacing w:before="0" w:after="0"/>
        <w:ind w:right="-3" w:firstLine="709"/>
        <w:rPr>
          <w:sz w:val="28"/>
          <w:szCs w:val="28"/>
        </w:rPr>
      </w:pPr>
      <w:r w:rsidRPr="009525F4">
        <w:rPr>
          <w:sz w:val="28"/>
          <w:szCs w:val="28"/>
        </w:rPr>
        <w:t>3</w:t>
      </w:r>
      <w:r w:rsidR="007F3F8C" w:rsidRPr="009525F4">
        <w:rPr>
          <w:sz w:val="28"/>
          <w:szCs w:val="28"/>
        </w:rPr>
        <w:t xml:space="preserve">. </w:t>
      </w:r>
      <w:r w:rsidR="00485ECE" w:rsidRPr="009525F4">
        <w:rPr>
          <w:sz w:val="28"/>
          <w:szCs w:val="28"/>
        </w:rPr>
        <w:t xml:space="preserve">Утвердить методику расчета </w:t>
      </w:r>
      <w:r w:rsidR="003925CA">
        <w:rPr>
          <w:sz w:val="28"/>
          <w:szCs w:val="28"/>
        </w:rPr>
        <w:t xml:space="preserve">иных </w:t>
      </w:r>
      <w:r w:rsidR="00485ECE" w:rsidRPr="009525F4">
        <w:rPr>
          <w:sz w:val="28"/>
          <w:szCs w:val="28"/>
        </w:rPr>
        <w:t>межбю</w:t>
      </w:r>
      <w:r w:rsidR="005A253E">
        <w:rPr>
          <w:sz w:val="28"/>
          <w:szCs w:val="28"/>
        </w:rPr>
        <w:t>джетных трансфертов, предоставляемых</w:t>
      </w:r>
      <w:r w:rsidR="00485ECE" w:rsidRPr="009525F4">
        <w:rPr>
          <w:sz w:val="28"/>
          <w:szCs w:val="28"/>
        </w:rPr>
        <w:t xml:space="preserve"> из бюджет</w:t>
      </w:r>
      <w:r w:rsidR="005A253E">
        <w:rPr>
          <w:sz w:val="28"/>
          <w:szCs w:val="28"/>
        </w:rPr>
        <w:t>а</w:t>
      </w:r>
      <w:r w:rsidR="00485ECE" w:rsidRPr="009525F4">
        <w:rPr>
          <w:sz w:val="28"/>
          <w:szCs w:val="28"/>
        </w:rPr>
        <w:t xml:space="preserve"> Казачинского сельсовета бюджету Казачинского района </w:t>
      </w:r>
      <w:r w:rsidR="005A253E">
        <w:rPr>
          <w:sz w:val="28"/>
          <w:szCs w:val="28"/>
        </w:rPr>
        <w:t>на осуществление части полномочий</w:t>
      </w:r>
      <w:r w:rsidR="005A253E" w:rsidRPr="00F22B2B">
        <w:rPr>
          <w:sz w:val="28"/>
          <w:szCs w:val="28"/>
        </w:rPr>
        <w:t xml:space="preserve"> </w:t>
      </w:r>
      <w:r w:rsidR="005A253E">
        <w:rPr>
          <w:sz w:val="28"/>
          <w:szCs w:val="28"/>
        </w:rPr>
        <w:t xml:space="preserve">по решению вопросов местного значения поселений  по капитальному ремонту объектов коммунального хозяйства, расположенных на территории с. Казачинское </w:t>
      </w:r>
      <w:r w:rsidR="005A253E" w:rsidRPr="00F22B2B">
        <w:rPr>
          <w:sz w:val="28"/>
          <w:szCs w:val="28"/>
        </w:rPr>
        <w:t>и организации в границах пос</w:t>
      </w:r>
      <w:r w:rsidR="005A253E">
        <w:rPr>
          <w:sz w:val="28"/>
          <w:szCs w:val="28"/>
        </w:rPr>
        <w:t>еления теплоснабжения населения,</w:t>
      </w:r>
      <w:r w:rsidR="005A253E" w:rsidRPr="00F22B2B">
        <w:rPr>
          <w:sz w:val="28"/>
          <w:szCs w:val="28"/>
        </w:rPr>
        <w:t xml:space="preserve"> </w:t>
      </w:r>
      <w:r w:rsidR="005A253E">
        <w:rPr>
          <w:sz w:val="28"/>
          <w:szCs w:val="28"/>
        </w:rPr>
        <w:t>в части осуществления ликвидационных мероприятий, связанных с прекращением исполнения Администрацией Казачинского района указанных полномочий с 1 января 2025 г. в соответствии с Законом Красноярского края от 13.06.2024 № 7-2879 «О признании утратившим силу подпункта «а» пункта 1 статьи 1 Закона Красноярского края «О закреплении вопросов местного значения за сельскими  поселениями</w:t>
      </w:r>
      <w:r w:rsidR="0003337C">
        <w:rPr>
          <w:sz w:val="28"/>
          <w:szCs w:val="28"/>
        </w:rPr>
        <w:t xml:space="preserve"> Красноярского края», согласно п</w:t>
      </w:r>
      <w:r w:rsidR="005A253E">
        <w:rPr>
          <w:sz w:val="28"/>
          <w:szCs w:val="28"/>
        </w:rPr>
        <w:t>риложению № 2  настояще</w:t>
      </w:r>
      <w:r w:rsidR="009735F1">
        <w:rPr>
          <w:sz w:val="28"/>
          <w:szCs w:val="28"/>
        </w:rPr>
        <w:t>го решения</w:t>
      </w:r>
      <w:r w:rsidR="005A253E">
        <w:rPr>
          <w:sz w:val="28"/>
          <w:szCs w:val="28"/>
        </w:rPr>
        <w:t>.</w:t>
      </w:r>
    </w:p>
    <w:p w:rsidR="0003337C" w:rsidRPr="0003337C" w:rsidRDefault="0003337C" w:rsidP="0003337C">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7F3F8C" w:rsidRPr="0003337C">
        <w:rPr>
          <w:rFonts w:ascii="Times New Roman" w:hAnsi="Times New Roman" w:cs="Times New Roman"/>
          <w:sz w:val="28"/>
          <w:szCs w:val="28"/>
        </w:rPr>
        <w:t>4.</w:t>
      </w:r>
      <w:r w:rsidR="00485ECE" w:rsidRPr="0003337C">
        <w:rPr>
          <w:rFonts w:ascii="Times New Roman" w:hAnsi="Times New Roman" w:cs="Times New Roman"/>
          <w:sz w:val="28"/>
          <w:szCs w:val="28"/>
        </w:rPr>
        <w:t xml:space="preserve"> </w:t>
      </w:r>
      <w:r w:rsidRPr="0003337C">
        <w:rPr>
          <w:rFonts w:ascii="Times New Roman" w:hAnsi="Times New Roman" w:cs="Times New Roman"/>
          <w:sz w:val="28"/>
          <w:szCs w:val="28"/>
        </w:rPr>
        <w:t xml:space="preserve">Одобрить     проект Соглашения о </w:t>
      </w:r>
      <w:r>
        <w:rPr>
          <w:rFonts w:ascii="Times New Roman" w:hAnsi="Times New Roman" w:cs="Times New Roman"/>
          <w:sz w:val="28"/>
          <w:szCs w:val="28"/>
        </w:rPr>
        <w:t>передаче</w:t>
      </w:r>
      <w:r w:rsidRPr="0003337C">
        <w:rPr>
          <w:rFonts w:ascii="Times New Roman" w:hAnsi="Times New Roman" w:cs="Times New Roman"/>
          <w:sz w:val="28"/>
          <w:szCs w:val="28"/>
        </w:rPr>
        <w:t xml:space="preserve"> части полномочий муниципальным образованием  Казачинский </w:t>
      </w:r>
      <w:r>
        <w:rPr>
          <w:rFonts w:ascii="Times New Roman" w:hAnsi="Times New Roman" w:cs="Times New Roman"/>
          <w:sz w:val="28"/>
          <w:szCs w:val="28"/>
        </w:rPr>
        <w:t>сельсовет</w:t>
      </w:r>
      <w:r w:rsidRPr="0003337C">
        <w:rPr>
          <w:rFonts w:ascii="Times New Roman" w:hAnsi="Times New Roman" w:cs="Times New Roman"/>
          <w:sz w:val="28"/>
          <w:szCs w:val="28"/>
        </w:rPr>
        <w:t xml:space="preserve"> по решению  вопросов местного значения сельских поселений, согласно приложению № </w:t>
      </w:r>
      <w:r w:rsidR="003925CA">
        <w:rPr>
          <w:rFonts w:ascii="Times New Roman" w:hAnsi="Times New Roman" w:cs="Times New Roman"/>
          <w:sz w:val="28"/>
          <w:szCs w:val="28"/>
        </w:rPr>
        <w:t>3</w:t>
      </w:r>
      <w:r w:rsidRPr="0003337C">
        <w:rPr>
          <w:rFonts w:ascii="Times New Roman" w:hAnsi="Times New Roman" w:cs="Times New Roman"/>
          <w:sz w:val="28"/>
          <w:szCs w:val="28"/>
        </w:rPr>
        <w:t xml:space="preserve"> настоящего Решения.</w:t>
      </w:r>
    </w:p>
    <w:p w:rsidR="00B7785A" w:rsidRPr="005A79CD" w:rsidRDefault="007F3F8C" w:rsidP="0003337C">
      <w:pPr>
        <w:pStyle w:val="30"/>
        <w:shd w:val="clear" w:color="auto" w:fill="auto"/>
        <w:spacing w:before="0" w:after="0"/>
        <w:ind w:right="-3" w:firstLine="709"/>
        <w:rPr>
          <w:sz w:val="28"/>
          <w:szCs w:val="28"/>
        </w:rPr>
        <w:sectPr w:rsidR="00B7785A" w:rsidRPr="005A79CD" w:rsidSect="00720EF2">
          <w:type w:val="continuous"/>
          <w:pgSz w:w="11905" w:h="16837"/>
          <w:pgMar w:top="1134" w:right="851" w:bottom="1134" w:left="1701" w:header="0" w:footer="6" w:gutter="0"/>
          <w:cols w:space="720"/>
          <w:noEndnote/>
          <w:docGrid w:linePitch="360"/>
        </w:sectPr>
      </w:pPr>
      <w:r w:rsidRPr="005A79CD">
        <w:rPr>
          <w:sz w:val="28"/>
          <w:szCs w:val="28"/>
        </w:rPr>
        <w:t>5.</w:t>
      </w:r>
      <w:r w:rsidR="00255FAE">
        <w:rPr>
          <w:sz w:val="28"/>
          <w:szCs w:val="28"/>
        </w:rPr>
        <w:t xml:space="preserve"> </w:t>
      </w:r>
      <w:r w:rsidR="00485ECE" w:rsidRPr="005A79CD">
        <w:rPr>
          <w:sz w:val="28"/>
          <w:szCs w:val="28"/>
        </w:rPr>
        <w:t xml:space="preserve">Настоящее решение вступает в силу </w:t>
      </w:r>
      <w:r w:rsidR="003925CA">
        <w:rPr>
          <w:sz w:val="28"/>
          <w:szCs w:val="28"/>
        </w:rPr>
        <w:t xml:space="preserve"> после официального опубликования в печатном издании «Казачинский вестник».  </w:t>
      </w:r>
    </w:p>
    <w:p w:rsidR="00B7785A" w:rsidRPr="005A79CD" w:rsidRDefault="00B7785A" w:rsidP="007F3F8C">
      <w:pPr>
        <w:framePr w:w="11047" w:h="965" w:hRule="exact" w:wrap="notBeside" w:vAnchor="text" w:hAnchor="text" w:xAlign="center" w:y="1" w:anchorLock="1"/>
        <w:ind w:left="-1418" w:right="1010"/>
        <w:rPr>
          <w:sz w:val="28"/>
          <w:szCs w:val="28"/>
        </w:rPr>
      </w:pPr>
    </w:p>
    <w:p w:rsidR="00B7785A" w:rsidRPr="005A79CD" w:rsidRDefault="00485ECE" w:rsidP="007F3F8C">
      <w:pPr>
        <w:ind w:left="-1418" w:right="1010"/>
        <w:rPr>
          <w:sz w:val="28"/>
          <w:szCs w:val="28"/>
        </w:rPr>
        <w:sectPr w:rsidR="00B7785A" w:rsidRPr="005A79CD">
          <w:type w:val="continuous"/>
          <w:pgSz w:w="11905" w:h="16837"/>
          <w:pgMar w:top="0" w:right="0" w:bottom="0" w:left="0" w:header="0" w:footer="3" w:gutter="0"/>
          <w:cols w:space="720"/>
          <w:noEndnote/>
          <w:docGrid w:linePitch="360"/>
        </w:sectPr>
      </w:pPr>
      <w:r w:rsidRPr="005A79CD">
        <w:rPr>
          <w:sz w:val="28"/>
          <w:szCs w:val="28"/>
        </w:rPr>
        <w:t xml:space="preserve"> </w:t>
      </w:r>
    </w:p>
    <w:p w:rsidR="0017118D" w:rsidRPr="0017118D" w:rsidRDefault="003925CA" w:rsidP="003925CA">
      <w:pPr>
        <w:pStyle w:val="a5"/>
        <w:ind w:left="-993" w:hanging="425"/>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5ECE" w:rsidRPr="0017118D">
        <w:rPr>
          <w:rFonts w:ascii="Times New Roman" w:hAnsi="Times New Roman" w:cs="Times New Roman"/>
          <w:sz w:val="28"/>
          <w:szCs w:val="28"/>
        </w:rPr>
        <w:t xml:space="preserve">Председатель Казачинского </w:t>
      </w:r>
    </w:p>
    <w:p w:rsidR="00B7785A" w:rsidRPr="0017118D" w:rsidRDefault="00485ECE" w:rsidP="003925CA">
      <w:pPr>
        <w:pStyle w:val="a5"/>
        <w:ind w:left="-993" w:right="-4091"/>
        <w:rPr>
          <w:rFonts w:ascii="Times New Roman" w:hAnsi="Times New Roman" w:cs="Times New Roman"/>
          <w:sz w:val="28"/>
          <w:szCs w:val="28"/>
        </w:rPr>
      </w:pPr>
      <w:r w:rsidRPr="0017118D">
        <w:rPr>
          <w:rFonts w:ascii="Times New Roman" w:hAnsi="Times New Roman" w:cs="Times New Roman"/>
          <w:sz w:val="28"/>
          <w:szCs w:val="28"/>
        </w:rPr>
        <w:t>сельского Совета депутатов</w:t>
      </w:r>
      <w:r w:rsidR="007F3F8C" w:rsidRPr="0017118D">
        <w:rPr>
          <w:rFonts w:ascii="Times New Roman" w:hAnsi="Times New Roman" w:cs="Times New Roman"/>
          <w:sz w:val="28"/>
          <w:szCs w:val="28"/>
        </w:rPr>
        <w:t xml:space="preserve">                         </w:t>
      </w:r>
      <w:r w:rsidR="0017118D" w:rsidRPr="0017118D">
        <w:rPr>
          <w:rFonts w:ascii="Times New Roman" w:hAnsi="Times New Roman" w:cs="Times New Roman"/>
          <w:sz w:val="28"/>
          <w:szCs w:val="28"/>
        </w:rPr>
        <w:t xml:space="preserve">      </w:t>
      </w:r>
      <w:r w:rsidR="007F3F8C" w:rsidRPr="0017118D">
        <w:rPr>
          <w:rFonts w:ascii="Times New Roman" w:hAnsi="Times New Roman" w:cs="Times New Roman"/>
          <w:sz w:val="28"/>
          <w:szCs w:val="28"/>
        </w:rPr>
        <w:t xml:space="preserve">  </w:t>
      </w:r>
      <w:r w:rsidR="0017118D">
        <w:rPr>
          <w:rFonts w:ascii="Times New Roman" w:hAnsi="Times New Roman" w:cs="Times New Roman"/>
          <w:sz w:val="28"/>
          <w:szCs w:val="28"/>
        </w:rPr>
        <w:t xml:space="preserve">     </w:t>
      </w:r>
      <w:r w:rsidR="003925CA">
        <w:rPr>
          <w:rFonts w:ascii="Times New Roman" w:hAnsi="Times New Roman" w:cs="Times New Roman"/>
          <w:sz w:val="28"/>
          <w:szCs w:val="28"/>
        </w:rPr>
        <w:t>В.Я.Романович</w:t>
      </w:r>
    </w:p>
    <w:p w:rsidR="0017118D" w:rsidRDefault="0017118D" w:rsidP="007F3F8C">
      <w:pPr>
        <w:pStyle w:val="30"/>
        <w:shd w:val="clear" w:color="auto" w:fill="auto"/>
        <w:spacing w:before="0" w:after="0" w:line="260" w:lineRule="exact"/>
        <w:ind w:left="-1418" w:right="-1965"/>
        <w:jc w:val="left"/>
        <w:rPr>
          <w:sz w:val="28"/>
          <w:szCs w:val="28"/>
        </w:rPr>
      </w:pPr>
    </w:p>
    <w:p w:rsidR="0017118D" w:rsidRDefault="0017118D" w:rsidP="007F3F8C">
      <w:pPr>
        <w:pStyle w:val="30"/>
        <w:shd w:val="clear" w:color="auto" w:fill="auto"/>
        <w:spacing w:before="0" w:after="0" w:line="260" w:lineRule="exact"/>
        <w:ind w:left="-1418" w:right="-1965"/>
        <w:jc w:val="left"/>
        <w:rPr>
          <w:sz w:val="28"/>
          <w:szCs w:val="28"/>
        </w:rPr>
      </w:pPr>
    </w:p>
    <w:p w:rsidR="003925CA" w:rsidRDefault="003925CA" w:rsidP="003925CA">
      <w:pPr>
        <w:pStyle w:val="30"/>
        <w:shd w:val="clear" w:color="auto" w:fill="auto"/>
        <w:spacing w:before="0" w:after="0" w:line="260" w:lineRule="exact"/>
        <w:ind w:left="-993" w:right="-1965"/>
        <w:jc w:val="left"/>
        <w:rPr>
          <w:sz w:val="28"/>
          <w:szCs w:val="28"/>
        </w:rPr>
      </w:pPr>
    </w:p>
    <w:p w:rsidR="00B7785A" w:rsidRPr="005A79CD" w:rsidRDefault="00485ECE" w:rsidP="003925CA">
      <w:pPr>
        <w:pStyle w:val="30"/>
        <w:shd w:val="clear" w:color="auto" w:fill="auto"/>
        <w:spacing w:before="0" w:after="0" w:line="260" w:lineRule="exact"/>
        <w:ind w:left="-993" w:right="-1965"/>
        <w:jc w:val="left"/>
        <w:rPr>
          <w:sz w:val="28"/>
          <w:szCs w:val="28"/>
        </w:rPr>
        <w:sectPr w:rsidR="00B7785A" w:rsidRPr="005A79CD" w:rsidSect="00D1278F">
          <w:type w:val="continuous"/>
          <w:pgSz w:w="11905" w:h="16837"/>
          <w:pgMar w:top="6277" w:right="1132" w:bottom="7042" w:left="2705" w:header="0" w:footer="6" w:gutter="0"/>
          <w:cols w:space="720"/>
          <w:noEndnote/>
          <w:docGrid w:linePitch="360"/>
        </w:sectPr>
      </w:pPr>
      <w:r w:rsidRPr="005A79CD">
        <w:rPr>
          <w:sz w:val="28"/>
          <w:szCs w:val="28"/>
        </w:rPr>
        <w:t>Глава Казачинского сельсовета</w:t>
      </w:r>
      <w:r w:rsidR="007F3F8C" w:rsidRPr="005A79CD">
        <w:rPr>
          <w:sz w:val="28"/>
          <w:szCs w:val="28"/>
        </w:rPr>
        <w:t xml:space="preserve">                                 А.И. Козлов</w:t>
      </w:r>
    </w:p>
    <w:p w:rsidR="0017118D" w:rsidRPr="0017118D" w:rsidRDefault="00485ECE" w:rsidP="0017118D">
      <w:pPr>
        <w:pStyle w:val="a5"/>
        <w:ind w:right="443"/>
        <w:jc w:val="right"/>
        <w:rPr>
          <w:rFonts w:ascii="Times New Roman" w:hAnsi="Times New Roman" w:cs="Times New Roman"/>
        </w:rPr>
      </w:pPr>
      <w:r w:rsidRPr="0017118D">
        <w:rPr>
          <w:rFonts w:ascii="Times New Roman" w:hAnsi="Times New Roman" w:cs="Times New Roman"/>
        </w:rPr>
        <w:lastRenderedPageBreak/>
        <w:t xml:space="preserve">Приложение №1 </w:t>
      </w:r>
    </w:p>
    <w:p w:rsidR="0017118D" w:rsidRPr="0017118D" w:rsidRDefault="00485ECE" w:rsidP="0017118D">
      <w:pPr>
        <w:pStyle w:val="a5"/>
        <w:ind w:right="443"/>
        <w:jc w:val="right"/>
        <w:rPr>
          <w:rFonts w:ascii="Times New Roman" w:hAnsi="Times New Roman" w:cs="Times New Roman"/>
        </w:rPr>
      </w:pPr>
      <w:r w:rsidRPr="0017118D">
        <w:rPr>
          <w:rFonts w:ascii="Times New Roman" w:hAnsi="Times New Roman" w:cs="Times New Roman"/>
        </w:rPr>
        <w:t xml:space="preserve">к решению Казачинского сельского </w:t>
      </w:r>
    </w:p>
    <w:p w:rsidR="00B7785A" w:rsidRPr="0017118D" w:rsidRDefault="00485ECE" w:rsidP="0017118D">
      <w:pPr>
        <w:pStyle w:val="a5"/>
        <w:ind w:right="443"/>
        <w:jc w:val="right"/>
        <w:rPr>
          <w:rFonts w:ascii="Times New Roman" w:hAnsi="Times New Roman" w:cs="Times New Roman"/>
        </w:rPr>
      </w:pPr>
      <w:r w:rsidRPr="0017118D">
        <w:rPr>
          <w:rFonts w:ascii="Times New Roman" w:hAnsi="Times New Roman" w:cs="Times New Roman"/>
        </w:rPr>
        <w:t>Совета депута</w:t>
      </w:r>
      <w:r w:rsidR="0017118D">
        <w:rPr>
          <w:rFonts w:ascii="Times New Roman" w:hAnsi="Times New Roman" w:cs="Times New Roman"/>
        </w:rPr>
        <w:t xml:space="preserve">тов от </w:t>
      </w:r>
      <w:r w:rsidR="00C97D47">
        <w:rPr>
          <w:rFonts w:ascii="Times New Roman" w:hAnsi="Times New Roman" w:cs="Times New Roman"/>
        </w:rPr>
        <w:t>12.03</w:t>
      </w:r>
      <w:r w:rsidR="00BA0EF4">
        <w:rPr>
          <w:rFonts w:ascii="Times New Roman" w:hAnsi="Times New Roman" w:cs="Times New Roman"/>
        </w:rPr>
        <w:t>.20</w:t>
      </w:r>
      <w:r w:rsidR="00E534FB">
        <w:rPr>
          <w:rFonts w:ascii="Times New Roman" w:hAnsi="Times New Roman" w:cs="Times New Roman"/>
        </w:rPr>
        <w:t>25</w:t>
      </w:r>
      <w:r w:rsidR="00BA0EF4">
        <w:rPr>
          <w:rFonts w:ascii="Times New Roman" w:hAnsi="Times New Roman" w:cs="Times New Roman"/>
        </w:rPr>
        <w:t xml:space="preserve"> г. </w:t>
      </w:r>
      <w:r w:rsidR="0017118D">
        <w:rPr>
          <w:rFonts w:ascii="Times New Roman" w:hAnsi="Times New Roman" w:cs="Times New Roman"/>
        </w:rPr>
        <w:t>№</w:t>
      </w:r>
      <w:r w:rsidR="00BA0EF4">
        <w:rPr>
          <w:rFonts w:ascii="Times New Roman" w:hAnsi="Times New Roman" w:cs="Times New Roman"/>
        </w:rPr>
        <w:t xml:space="preserve"> </w:t>
      </w:r>
      <w:r w:rsidR="00C97D47">
        <w:rPr>
          <w:rFonts w:ascii="Times New Roman" w:hAnsi="Times New Roman" w:cs="Times New Roman"/>
        </w:rPr>
        <w:t>44-2</w:t>
      </w:r>
    </w:p>
    <w:p w:rsidR="0017118D" w:rsidRDefault="0017118D" w:rsidP="00973D24">
      <w:pPr>
        <w:pStyle w:val="1"/>
        <w:shd w:val="clear" w:color="auto" w:fill="auto"/>
        <w:spacing w:after="0" w:line="269" w:lineRule="exact"/>
        <w:ind w:left="-1418" w:right="1010"/>
        <w:rPr>
          <w:sz w:val="28"/>
          <w:szCs w:val="28"/>
        </w:rPr>
      </w:pPr>
    </w:p>
    <w:p w:rsidR="00B7785A" w:rsidRPr="0017118D" w:rsidRDefault="00485ECE" w:rsidP="003353BF">
      <w:pPr>
        <w:pStyle w:val="1"/>
        <w:shd w:val="clear" w:color="auto" w:fill="auto"/>
        <w:tabs>
          <w:tab w:val="left" w:pos="9353"/>
        </w:tabs>
        <w:spacing w:after="0" w:line="269" w:lineRule="exact"/>
        <w:ind w:right="-3"/>
        <w:rPr>
          <w:sz w:val="28"/>
          <w:szCs w:val="28"/>
        </w:rPr>
      </w:pPr>
      <w:r w:rsidRPr="0017118D">
        <w:rPr>
          <w:sz w:val="28"/>
          <w:szCs w:val="28"/>
        </w:rPr>
        <w:t>Порядок</w:t>
      </w:r>
    </w:p>
    <w:p w:rsidR="00E534FB" w:rsidRDefault="009735F1" w:rsidP="00B461CE">
      <w:pPr>
        <w:pStyle w:val="a5"/>
        <w:ind w:right="-3"/>
        <w:jc w:val="both"/>
        <w:rPr>
          <w:rFonts w:ascii="Times New Roman" w:hAnsi="Times New Roman" w:cs="Times New Roman"/>
          <w:sz w:val="28"/>
          <w:szCs w:val="28"/>
        </w:rPr>
      </w:pPr>
      <w:r w:rsidRPr="009735F1">
        <w:rPr>
          <w:rFonts w:ascii="Times New Roman" w:hAnsi="Times New Roman" w:cs="Times New Roman"/>
          <w:sz w:val="28"/>
          <w:szCs w:val="28"/>
        </w:rPr>
        <w:t xml:space="preserve">предоставления </w:t>
      </w:r>
      <w:r w:rsidR="008B4AFD">
        <w:rPr>
          <w:rFonts w:ascii="Times New Roman" w:hAnsi="Times New Roman" w:cs="Times New Roman"/>
          <w:sz w:val="28"/>
          <w:szCs w:val="28"/>
        </w:rPr>
        <w:t xml:space="preserve">иных </w:t>
      </w:r>
      <w:r w:rsidRPr="009735F1">
        <w:rPr>
          <w:rFonts w:ascii="Times New Roman" w:hAnsi="Times New Roman" w:cs="Times New Roman"/>
          <w:sz w:val="28"/>
          <w:szCs w:val="28"/>
        </w:rPr>
        <w:t>межбюджетных трансфертов из бюджета Казачинского сельсовета бюджету Казачинского района на осуществление части полномочий по решению вопросов местного значения поселений  по капитальному ремонту объектов коммунального хозяйства, расположенных на территории с. Казачинское и организации в границах поселения теплоснабжения населения, в части осуществления ликвидационных мероприятий, связанных с прекращением исполнения Администрацией Казачинского района указанных полномочий с 1 января 2025 г. в соответствии с Законом Красноярского края от 13.06.2024 № 7-2879 «О признании утратившим силу подпункта «а» пункта 1 статьи 1 Закона Красноярского края «О закреплении вопросов местного значения за сельскими  поселениями Красноярского края»</w:t>
      </w:r>
    </w:p>
    <w:p w:rsidR="00B461CE" w:rsidRPr="009735F1" w:rsidRDefault="00B461CE" w:rsidP="00B461CE">
      <w:pPr>
        <w:pStyle w:val="a5"/>
        <w:ind w:right="-3"/>
        <w:jc w:val="both"/>
        <w:rPr>
          <w:rFonts w:ascii="Times New Roman" w:hAnsi="Times New Roman" w:cs="Times New Roman"/>
          <w:sz w:val="28"/>
          <w:szCs w:val="28"/>
        </w:rPr>
      </w:pPr>
    </w:p>
    <w:p w:rsidR="00B7785A" w:rsidRPr="00D1278F" w:rsidRDefault="00485ECE" w:rsidP="007A6B29">
      <w:pPr>
        <w:pStyle w:val="a5"/>
        <w:ind w:right="-3"/>
        <w:jc w:val="center"/>
        <w:rPr>
          <w:rFonts w:ascii="Times New Roman" w:hAnsi="Times New Roman" w:cs="Times New Roman"/>
          <w:sz w:val="28"/>
          <w:szCs w:val="28"/>
        </w:rPr>
      </w:pPr>
      <w:r w:rsidRPr="00D1278F">
        <w:rPr>
          <w:rFonts w:ascii="Times New Roman" w:hAnsi="Times New Roman" w:cs="Times New Roman"/>
          <w:sz w:val="28"/>
          <w:szCs w:val="28"/>
        </w:rPr>
        <w:t>1. Общие положения</w:t>
      </w:r>
    </w:p>
    <w:p w:rsidR="006833E5" w:rsidRDefault="008B4AFD" w:rsidP="00255FAE">
      <w:pPr>
        <w:pStyle w:val="a5"/>
        <w:ind w:right="-6" w:firstLine="709"/>
        <w:jc w:val="both"/>
        <w:rPr>
          <w:rFonts w:ascii="Times New Roman" w:hAnsi="Times New Roman" w:cs="Times New Roman"/>
          <w:sz w:val="28"/>
          <w:szCs w:val="28"/>
        </w:rPr>
      </w:pPr>
      <w:r>
        <w:rPr>
          <w:rFonts w:ascii="Times New Roman" w:hAnsi="Times New Roman" w:cs="Times New Roman"/>
          <w:sz w:val="28"/>
          <w:szCs w:val="28"/>
        </w:rPr>
        <w:t>1.1</w:t>
      </w:r>
      <w:r w:rsidR="00255FAE">
        <w:rPr>
          <w:rFonts w:ascii="Times New Roman" w:hAnsi="Times New Roman" w:cs="Times New Roman"/>
          <w:sz w:val="28"/>
          <w:szCs w:val="28"/>
        </w:rPr>
        <w:t>.</w:t>
      </w:r>
      <w:r>
        <w:rPr>
          <w:rFonts w:ascii="Times New Roman" w:hAnsi="Times New Roman" w:cs="Times New Roman"/>
          <w:sz w:val="28"/>
          <w:szCs w:val="28"/>
        </w:rPr>
        <w:t xml:space="preserve"> </w:t>
      </w:r>
      <w:r w:rsidR="00255FAE" w:rsidRPr="00D1278F">
        <w:rPr>
          <w:rFonts w:ascii="Times New Roman" w:hAnsi="Times New Roman" w:cs="Times New Roman"/>
          <w:sz w:val="28"/>
          <w:szCs w:val="28"/>
        </w:rPr>
        <w:t>Настоящий Порядок определяет общие условия предоставления</w:t>
      </w:r>
      <w:r w:rsidR="00255FAE">
        <w:rPr>
          <w:rFonts w:ascii="Times New Roman" w:hAnsi="Times New Roman" w:cs="Times New Roman"/>
          <w:sz w:val="28"/>
          <w:szCs w:val="28"/>
        </w:rPr>
        <w:t xml:space="preserve"> иных </w:t>
      </w:r>
      <w:r w:rsidR="00255FAE" w:rsidRPr="00D1278F">
        <w:rPr>
          <w:rFonts w:ascii="Times New Roman" w:hAnsi="Times New Roman" w:cs="Times New Roman"/>
          <w:sz w:val="28"/>
          <w:szCs w:val="28"/>
        </w:rPr>
        <w:t xml:space="preserve"> </w:t>
      </w:r>
      <w:r w:rsidR="00255FAE" w:rsidRPr="009735F1">
        <w:rPr>
          <w:rFonts w:ascii="Times New Roman" w:hAnsi="Times New Roman" w:cs="Times New Roman"/>
          <w:sz w:val="28"/>
          <w:szCs w:val="28"/>
        </w:rPr>
        <w:t>межбюджетных трансфертов из бюджета Казачинского сельсовета</w:t>
      </w:r>
      <w:r w:rsidR="00255FAE">
        <w:rPr>
          <w:rFonts w:ascii="Times New Roman" w:hAnsi="Times New Roman" w:cs="Times New Roman"/>
          <w:sz w:val="28"/>
          <w:szCs w:val="28"/>
        </w:rPr>
        <w:t xml:space="preserve"> (далее - бюджет поселения)</w:t>
      </w:r>
      <w:r w:rsidR="00255FAE" w:rsidRPr="009735F1">
        <w:rPr>
          <w:rFonts w:ascii="Times New Roman" w:hAnsi="Times New Roman" w:cs="Times New Roman"/>
          <w:sz w:val="28"/>
          <w:szCs w:val="28"/>
        </w:rPr>
        <w:t xml:space="preserve"> бюджету Казачинского района</w:t>
      </w:r>
      <w:r w:rsidR="00255FAE">
        <w:rPr>
          <w:rFonts w:ascii="Times New Roman" w:hAnsi="Times New Roman" w:cs="Times New Roman"/>
          <w:sz w:val="28"/>
          <w:szCs w:val="28"/>
        </w:rPr>
        <w:t xml:space="preserve"> (далее – районный бюджет)</w:t>
      </w:r>
      <w:r w:rsidR="00255FAE" w:rsidRPr="009735F1">
        <w:rPr>
          <w:rFonts w:ascii="Times New Roman" w:hAnsi="Times New Roman" w:cs="Times New Roman"/>
          <w:sz w:val="28"/>
          <w:szCs w:val="28"/>
        </w:rPr>
        <w:t xml:space="preserve"> на осуществление части полномочий по решению вопросов местного значения поселений  по капитальному ремонту объектов коммунального хозяйства, расположенных на территории с. Казачинское и организации в границах поселения теплоснабжения населения, в части осуществления ликвидационных мероприятий, связанных с прекращением исполнения Администрацией </w:t>
      </w:r>
      <w:r w:rsidR="006833E5" w:rsidRPr="009735F1">
        <w:rPr>
          <w:rFonts w:ascii="Times New Roman" w:hAnsi="Times New Roman" w:cs="Times New Roman"/>
          <w:sz w:val="28"/>
          <w:szCs w:val="28"/>
        </w:rPr>
        <w:t>Казачинского района указанных полномочий с 1 января 2025 г. в соответствии с Законом Красноярского края от 13.06.2024 № 7-2879 «О признании утратившим силу подпункта «а» пункта 1 статьи 1 Закона Красноярского края «О закреплении вопросов местного значения за сельскими  поселениями Красноярского края»</w:t>
      </w:r>
      <w:r>
        <w:rPr>
          <w:rFonts w:ascii="Times New Roman" w:hAnsi="Times New Roman" w:cs="Times New Roman"/>
          <w:sz w:val="28"/>
          <w:szCs w:val="28"/>
        </w:rPr>
        <w:t xml:space="preserve"> (далее</w:t>
      </w:r>
      <w:r w:rsidR="00C94DE4">
        <w:rPr>
          <w:rFonts w:ascii="Times New Roman" w:hAnsi="Times New Roman" w:cs="Times New Roman"/>
          <w:sz w:val="28"/>
          <w:szCs w:val="28"/>
        </w:rPr>
        <w:t xml:space="preserve"> </w:t>
      </w:r>
      <w:r>
        <w:rPr>
          <w:rFonts w:ascii="Times New Roman" w:hAnsi="Times New Roman" w:cs="Times New Roman"/>
          <w:sz w:val="28"/>
          <w:szCs w:val="28"/>
        </w:rPr>
        <w:t>- иных межбюджетных трансфертов</w:t>
      </w:r>
      <w:r w:rsidR="00BF0F49">
        <w:rPr>
          <w:rFonts w:ascii="Times New Roman" w:hAnsi="Times New Roman" w:cs="Times New Roman"/>
          <w:sz w:val="28"/>
          <w:szCs w:val="28"/>
        </w:rPr>
        <w:t>, иные межбюджетные трансферты)</w:t>
      </w:r>
      <w:r>
        <w:rPr>
          <w:rFonts w:ascii="Times New Roman" w:hAnsi="Times New Roman" w:cs="Times New Roman"/>
          <w:sz w:val="28"/>
          <w:szCs w:val="28"/>
        </w:rPr>
        <w:t>.</w:t>
      </w:r>
    </w:p>
    <w:p w:rsidR="00B7785A" w:rsidRPr="00E534FB" w:rsidRDefault="008B4AFD" w:rsidP="00255FAE">
      <w:pPr>
        <w:pStyle w:val="a5"/>
        <w:ind w:right="-6" w:firstLine="709"/>
        <w:jc w:val="both"/>
        <w:rPr>
          <w:rFonts w:ascii="Times New Roman" w:hAnsi="Times New Roman" w:cs="Times New Roman"/>
          <w:sz w:val="28"/>
          <w:szCs w:val="28"/>
        </w:rPr>
      </w:pPr>
      <w:r>
        <w:rPr>
          <w:rFonts w:ascii="Times New Roman" w:hAnsi="Times New Roman" w:cs="Times New Roman"/>
          <w:sz w:val="28"/>
          <w:szCs w:val="28"/>
        </w:rPr>
        <w:t>1.2</w:t>
      </w:r>
      <w:r w:rsidR="00E534FB" w:rsidRPr="00E534FB">
        <w:rPr>
          <w:rFonts w:ascii="Times New Roman" w:hAnsi="Times New Roman" w:cs="Times New Roman"/>
          <w:sz w:val="28"/>
          <w:szCs w:val="28"/>
        </w:rPr>
        <w:t xml:space="preserve">. </w:t>
      </w:r>
      <w:r w:rsidR="00485ECE" w:rsidRPr="00E534FB">
        <w:rPr>
          <w:rFonts w:ascii="Times New Roman" w:hAnsi="Times New Roman" w:cs="Times New Roman"/>
          <w:sz w:val="28"/>
          <w:szCs w:val="28"/>
        </w:rPr>
        <w:t>Понятия и термины, используемые в настоящем Порядке, применяются в значениях, определенных Бюджетным кодексом Российской Федерации.</w:t>
      </w:r>
    </w:p>
    <w:p w:rsidR="00B7785A" w:rsidRDefault="00BF0F49" w:rsidP="00255FAE">
      <w:pPr>
        <w:pStyle w:val="1"/>
        <w:shd w:val="clear" w:color="auto" w:fill="auto"/>
        <w:tabs>
          <w:tab w:val="left" w:pos="1215"/>
        </w:tabs>
        <w:spacing w:after="0" w:line="240" w:lineRule="auto"/>
        <w:ind w:right="-6" w:firstLine="709"/>
        <w:jc w:val="both"/>
        <w:rPr>
          <w:sz w:val="28"/>
          <w:szCs w:val="28"/>
        </w:rPr>
      </w:pPr>
      <w:r>
        <w:rPr>
          <w:sz w:val="28"/>
          <w:szCs w:val="28"/>
        </w:rPr>
        <w:t>1.3</w:t>
      </w:r>
      <w:r w:rsidR="009D5FF8">
        <w:rPr>
          <w:sz w:val="28"/>
          <w:szCs w:val="28"/>
        </w:rPr>
        <w:t>.</w:t>
      </w:r>
      <w:r>
        <w:rPr>
          <w:sz w:val="28"/>
          <w:szCs w:val="28"/>
        </w:rPr>
        <w:t xml:space="preserve"> </w:t>
      </w:r>
      <w:r w:rsidR="00C94DE4">
        <w:rPr>
          <w:sz w:val="28"/>
          <w:szCs w:val="28"/>
        </w:rPr>
        <w:t>М</w:t>
      </w:r>
      <w:r w:rsidR="00485ECE" w:rsidRPr="00D1278F">
        <w:rPr>
          <w:sz w:val="28"/>
          <w:szCs w:val="28"/>
        </w:rPr>
        <w:t>ежбюджетные трансферты из бюджета поселения в районный бюджет предоставляются в форме иных межбюджетных трансфертов.</w:t>
      </w:r>
    </w:p>
    <w:p w:rsidR="006833E5" w:rsidRDefault="00C94DE4" w:rsidP="00255FAE">
      <w:pPr>
        <w:pStyle w:val="1"/>
        <w:shd w:val="clear" w:color="auto" w:fill="auto"/>
        <w:tabs>
          <w:tab w:val="left" w:pos="1215"/>
        </w:tabs>
        <w:spacing w:after="0" w:line="240" w:lineRule="auto"/>
        <w:ind w:right="-6" w:firstLine="709"/>
        <w:jc w:val="both"/>
        <w:rPr>
          <w:sz w:val="28"/>
          <w:szCs w:val="28"/>
        </w:rPr>
      </w:pPr>
      <w:r>
        <w:rPr>
          <w:sz w:val="28"/>
          <w:szCs w:val="28"/>
        </w:rPr>
        <w:t xml:space="preserve">1.4. Иные межбюджетные трансферты предоставляются в целях </w:t>
      </w:r>
      <w:r w:rsidR="006833E5" w:rsidRPr="009735F1">
        <w:rPr>
          <w:sz w:val="28"/>
          <w:szCs w:val="28"/>
        </w:rPr>
        <w:t>осуществления ликвидационных мероприятий, связанных с прекращением исполнения Администрацией Казачинского района полномочий с 1 января 2025 г. в соответствии с Законом Красноярского края от 13.06.2024 № 7-2879 «О признании утратившим силу подпункта «а» пункта 1 статьи 1 Закона Красноярского края «О закреплении вопросов местного значения за сельскими  поселениями Красноярского края»</w:t>
      </w:r>
      <w:r w:rsidR="007A6B29">
        <w:rPr>
          <w:sz w:val="28"/>
          <w:szCs w:val="28"/>
        </w:rPr>
        <w:t>.</w:t>
      </w:r>
    </w:p>
    <w:p w:rsidR="00B7785A" w:rsidRPr="00255FAE" w:rsidRDefault="002A7809" w:rsidP="00255FAE">
      <w:pPr>
        <w:pStyle w:val="a5"/>
        <w:ind w:firstLine="709"/>
        <w:jc w:val="both"/>
        <w:rPr>
          <w:rFonts w:ascii="Times New Roman" w:hAnsi="Times New Roman" w:cs="Times New Roman"/>
          <w:sz w:val="28"/>
          <w:szCs w:val="28"/>
        </w:rPr>
      </w:pPr>
      <w:r w:rsidRPr="00255FAE">
        <w:rPr>
          <w:rFonts w:ascii="Times New Roman" w:hAnsi="Times New Roman" w:cs="Times New Roman"/>
          <w:sz w:val="28"/>
          <w:szCs w:val="28"/>
        </w:rPr>
        <w:lastRenderedPageBreak/>
        <w:t>1.5</w:t>
      </w:r>
      <w:r w:rsidR="009D5FF8" w:rsidRPr="00255FAE">
        <w:rPr>
          <w:rFonts w:ascii="Times New Roman" w:hAnsi="Times New Roman" w:cs="Times New Roman"/>
          <w:sz w:val="28"/>
          <w:szCs w:val="28"/>
        </w:rPr>
        <w:t>.</w:t>
      </w:r>
      <w:r w:rsidR="007A6B29" w:rsidRPr="00255FAE">
        <w:rPr>
          <w:rFonts w:ascii="Times New Roman" w:hAnsi="Times New Roman" w:cs="Times New Roman"/>
          <w:sz w:val="28"/>
          <w:szCs w:val="28"/>
        </w:rPr>
        <w:t xml:space="preserve"> </w:t>
      </w:r>
      <w:r w:rsidR="00F4518B" w:rsidRPr="00255FAE">
        <w:rPr>
          <w:rFonts w:ascii="Times New Roman" w:hAnsi="Times New Roman" w:cs="Times New Roman"/>
          <w:sz w:val="28"/>
          <w:szCs w:val="28"/>
        </w:rPr>
        <w:t>Размер</w:t>
      </w:r>
      <w:r w:rsidR="00485ECE" w:rsidRPr="00255FAE">
        <w:rPr>
          <w:rFonts w:ascii="Times New Roman" w:hAnsi="Times New Roman" w:cs="Times New Roman"/>
          <w:sz w:val="28"/>
          <w:szCs w:val="28"/>
        </w:rPr>
        <w:t xml:space="preserve"> иных межбюджетных трансфертов, передаваемых из бюджета поселения в районный бюджет, устанавливается решением Казачинского сельского Совета депутатов (далее - Совет поселения) о бюджете поселения на очередной финансовый год, а также решением сельского Совета депутатов о внесении изменений в решение о бюджете поселения на очередной финансовый.</w:t>
      </w:r>
    </w:p>
    <w:p w:rsidR="00F4518B" w:rsidRPr="00255FAE" w:rsidRDefault="00F4518B" w:rsidP="00255FAE">
      <w:pPr>
        <w:pStyle w:val="a5"/>
        <w:ind w:firstLine="709"/>
        <w:jc w:val="both"/>
        <w:rPr>
          <w:rFonts w:ascii="Times New Roman" w:hAnsi="Times New Roman" w:cs="Times New Roman"/>
          <w:sz w:val="28"/>
          <w:szCs w:val="28"/>
        </w:rPr>
      </w:pPr>
      <w:r w:rsidRPr="00255FAE">
        <w:rPr>
          <w:rFonts w:ascii="Times New Roman" w:hAnsi="Times New Roman" w:cs="Times New Roman"/>
          <w:sz w:val="28"/>
          <w:szCs w:val="28"/>
        </w:rPr>
        <w:t xml:space="preserve">1.6. </w:t>
      </w:r>
      <w:r w:rsidR="007A6B29" w:rsidRPr="00255FAE">
        <w:rPr>
          <w:rFonts w:ascii="Times New Roman" w:hAnsi="Times New Roman" w:cs="Times New Roman"/>
          <w:sz w:val="28"/>
          <w:szCs w:val="28"/>
        </w:rPr>
        <w:t xml:space="preserve">Объем </w:t>
      </w:r>
      <w:r w:rsidR="00772ADD" w:rsidRPr="00255FAE">
        <w:rPr>
          <w:rFonts w:ascii="Times New Roman" w:eastAsia="Calibri" w:hAnsi="Times New Roman" w:cs="Times New Roman"/>
          <w:sz w:val="28"/>
          <w:szCs w:val="28"/>
        </w:rPr>
        <w:t>ин</w:t>
      </w:r>
      <w:r w:rsidRPr="00255FAE">
        <w:rPr>
          <w:rFonts w:ascii="Times New Roman" w:eastAsia="Calibri" w:hAnsi="Times New Roman" w:cs="Times New Roman"/>
          <w:sz w:val="28"/>
          <w:szCs w:val="28"/>
        </w:rPr>
        <w:t>ых</w:t>
      </w:r>
      <w:r w:rsidR="00772ADD" w:rsidRPr="00255FAE">
        <w:rPr>
          <w:rFonts w:ascii="Times New Roman" w:eastAsia="Calibri" w:hAnsi="Times New Roman" w:cs="Times New Roman"/>
          <w:sz w:val="28"/>
          <w:szCs w:val="28"/>
        </w:rPr>
        <w:t xml:space="preserve"> межбюджетн</w:t>
      </w:r>
      <w:r w:rsidRPr="00255FAE">
        <w:rPr>
          <w:rFonts w:ascii="Times New Roman" w:eastAsia="Calibri" w:hAnsi="Times New Roman" w:cs="Times New Roman"/>
          <w:sz w:val="28"/>
          <w:szCs w:val="28"/>
        </w:rPr>
        <w:t>ых</w:t>
      </w:r>
      <w:r w:rsidR="00772ADD" w:rsidRPr="00255FAE">
        <w:rPr>
          <w:rFonts w:ascii="Times New Roman" w:eastAsia="Calibri" w:hAnsi="Times New Roman" w:cs="Times New Roman"/>
          <w:sz w:val="28"/>
          <w:szCs w:val="28"/>
        </w:rPr>
        <w:t xml:space="preserve"> трансферт</w:t>
      </w:r>
      <w:r w:rsidRPr="00255FAE">
        <w:rPr>
          <w:rFonts w:ascii="Times New Roman" w:eastAsia="Calibri" w:hAnsi="Times New Roman" w:cs="Times New Roman"/>
          <w:sz w:val="28"/>
          <w:szCs w:val="28"/>
        </w:rPr>
        <w:t>ов</w:t>
      </w:r>
      <w:r w:rsidR="00772ADD" w:rsidRPr="00255FAE">
        <w:rPr>
          <w:rFonts w:ascii="Times New Roman" w:eastAsia="Calibri" w:hAnsi="Times New Roman" w:cs="Times New Roman"/>
          <w:sz w:val="28"/>
          <w:szCs w:val="28"/>
        </w:rPr>
        <w:t xml:space="preserve"> районному бюджету р</w:t>
      </w:r>
      <w:r w:rsidRPr="00255FAE">
        <w:rPr>
          <w:rFonts w:ascii="Times New Roman" w:eastAsia="Calibri" w:hAnsi="Times New Roman" w:cs="Times New Roman"/>
          <w:sz w:val="28"/>
          <w:szCs w:val="28"/>
        </w:rPr>
        <w:t>ассчитывается в соответствии с м</w:t>
      </w:r>
      <w:r w:rsidR="00772ADD" w:rsidRPr="00255FAE">
        <w:rPr>
          <w:rFonts w:ascii="Times New Roman" w:eastAsia="Calibri" w:hAnsi="Times New Roman" w:cs="Times New Roman"/>
          <w:sz w:val="28"/>
          <w:szCs w:val="28"/>
        </w:rPr>
        <w:t>етодикой</w:t>
      </w:r>
      <w:r w:rsidRPr="00255FAE">
        <w:rPr>
          <w:rFonts w:ascii="Times New Roman" w:eastAsia="Calibri" w:hAnsi="Times New Roman" w:cs="Times New Roman"/>
          <w:sz w:val="28"/>
          <w:szCs w:val="28"/>
        </w:rPr>
        <w:t xml:space="preserve"> </w:t>
      </w:r>
      <w:r w:rsidRPr="00255FAE">
        <w:rPr>
          <w:rFonts w:ascii="Times New Roman" w:hAnsi="Times New Roman" w:cs="Times New Roman"/>
          <w:sz w:val="28"/>
          <w:szCs w:val="28"/>
        </w:rPr>
        <w:t>расчета иных межбюджетных трансфертов, предоставляемых из бюджета Казачинского сельсовета бюджету Казачинского района на осуществление части полномочий по решению вопросов местного значения поселений  по капитальному ремонту объектов коммунального хозяйства, расположенных на территории с. Казачинское и организации в границах поселения теплоснабжения населения, в части осуществления ликвидационных мероприятий, связанных с прекращением исполнения Администрацией Казачинского района указанных полномочий с 1 января 2025 г. в соответствии с Законом Красноярского края от 13.06.2024 № 7-2879 «О признании утратившим силу подпункта «а» пункта 1 статьи 1 Закона Красноярского края «О закреплении вопросов местного значения за сельскими  поселениями Красноярского края».</w:t>
      </w:r>
    </w:p>
    <w:p w:rsidR="00F4518B" w:rsidRDefault="00F4518B" w:rsidP="007A6B29">
      <w:pPr>
        <w:pStyle w:val="1"/>
        <w:shd w:val="clear" w:color="auto" w:fill="auto"/>
        <w:tabs>
          <w:tab w:val="left" w:pos="9353"/>
        </w:tabs>
        <w:spacing w:after="271" w:line="240" w:lineRule="auto"/>
        <w:ind w:right="-3"/>
        <w:rPr>
          <w:sz w:val="28"/>
          <w:szCs w:val="28"/>
        </w:rPr>
      </w:pPr>
    </w:p>
    <w:p w:rsidR="00B7785A" w:rsidRPr="0017118D" w:rsidRDefault="00485ECE" w:rsidP="007A6B29">
      <w:pPr>
        <w:pStyle w:val="1"/>
        <w:shd w:val="clear" w:color="auto" w:fill="auto"/>
        <w:tabs>
          <w:tab w:val="left" w:pos="9353"/>
        </w:tabs>
        <w:spacing w:after="271" w:line="240" w:lineRule="auto"/>
        <w:ind w:right="-3"/>
        <w:rPr>
          <w:sz w:val="28"/>
          <w:szCs w:val="28"/>
        </w:rPr>
      </w:pPr>
      <w:r w:rsidRPr="0017118D">
        <w:rPr>
          <w:sz w:val="28"/>
          <w:szCs w:val="28"/>
        </w:rPr>
        <w:t>2. Условия предоставления иных межбюджетных трансфертов</w:t>
      </w:r>
    </w:p>
    <w:p w:rsidR="00B7785A" w:rsidRPr="0017118D" w:rsidRDefault="009D5FF8" w:rsidP="00F4518B">
      <w:pPr>
        <w:pStyle w:val="1"/>
        <w:shd w:val="clear" w:color="auto" w:fill="auto"/>
        <w:tabs>
          <w:tab w:val="left" w:pos="1234"/>
          <w:tab w:val="left" w:pos="9353"/>
        </w:tabs>
        <w:spacing w:after="0" w:line="240" w:lineRule="auto"/>
        <w:ind w:right="-3"/>
        <w:jc w:val="both"/>
        <w:rPr>
          <w:sz w:val="28"/>
          <w:szCs w:val="28"/>
        </w:rPr>
      </w:pPr>
      <w:r>
        <w:rPr>
          <w:sz w:val="28"/>
          <w:szCs w:val="28"/>
        </w:rPr>
        <w:t>2.1.</w:t>
      </w:r>
      <w:r w:rsidR="00485ECE" w:rsidRPr="0017118D">
        <w:rPr>
          <w:sz w:val="28"/>
          <w:szCs w:val="28"/>
        </w:rPr>
        <w:t>Предоставление иных межбюджетных трансфертов из бюджета поселения осуществляется за счет собственных доходов, дотаций, выделенных из районного бюджета</w:t>
      </w:r>
      <w:r w:rsidR="00F4518B">
        <w:rPr>
          <w:sz w:val="28"/>
          <w:szCs w:val="28"/>
        </w:rPr>
        <w:t xml:space="preserve">. </w:t>
      </w:r>
    </w:p>
    <w:p w:rsidR="00574FE1" w:rsidRPr="00574FE1" w:rsidRDefault="00F4518B" w:rsidP="00F4518B">
      <w:pPr>
        <w:jc w:val="both"/>
        <w:rPr>
          <w:rFonts w:ascii="Times New Roman" w:hAnsi="Times New Roman" w:cs="Times New Roman"/>
          <w:sz w:val="28"/>
          <w:szCs w:val="28"/>
        </w:rPr>
      </w:pPr>
      <w:r>
        <w:rPr>
          <w:rFonts w:ascii="Times New Roman" w:hAnsi="Times New Roman" w:cs="Times New Roman"/>
          <w:sz w:val="28"/>
          <w:szCs w:val="28"/>
        </w:rPr>
        <w:t>2.2.</w:t>
      </w:r>
      <w:r w:rsidR="00485ECE" w:rsidRPr="00D1278F">
        <w:rPr>
          <w:rFonts w:ascii="Times New Roman" w:hAnsi="Times New Roman" w:cs="Times New Roman"/>
          <w:sz w:val="28"/>
          <w:szCs w:val="28"/>
        </w:rPr>
        <w:t xml:space="preserve">Предоставление иных межбюджетных трансфертов из бюджета поселения осуществляется при условии заключения </w:t>
      </w:r>
      <w:r w:rsidR="00574FE1">
        <w:rPr>
          <w:rFonts w:ascii="Times New Roman" w:hAnsi="Times New Roman" w:cs="Times New Roman"/>
          <w:sz w:val="28"/>
          <w:szCs w:val="28"/>
        </w:rPr>
        <w:t xml:space="preserve">Соглашения </w:t>
      </w:r>
      <w:r w:rsidR="00574FE1" w:rsidRPr="00574FE1">
        <w:rPr>
          <w:rFonts w:ascii="Times New Roman" w:hAnsi="Times New Roman" w:cs="Times New Roman"/>
          <w:sz w:val="28"/>
          <w:szCs w:val="28"/>
        </w:rPr>
        <w:t xml:space="preserve">о предоставлении </w:t>
      </w:r>
      <w:r w:rsidR="00574FE1">
        <w:rPr>
          <w:rFonts w:ascii="Times New Roman" w:hAnsi="Times New Roman" w:cs="Times New Roman"/>
          <w:sz w:val="28"/>
          <w:szCs w:val="28"/>
        </w:rPr>
        <w:t>и</w:t>
      </w:r>
      <w:r w:rsidR="00574FE1" w:rsidRPr="00574FE1">
        <w:rPr>
          <w:rFonts w:ascii="Times New Roman" w:hAnsi="Times New Roman" w:cs="Times New Roman"/>
          <w:sz w:val="28"/>
          <w:szCs w:val="28"/>
        </w:rPr>
        <w:t xml:space="preserve">ного межбюджетного трансферта, заключенного между  администрацией </w:t>
      </w:r>
      <w:r w:rsidR="00574FE1">
        <w:rPr>
          <w:rFonts w:ascii="Times New Roman" w:hAnsi="Times New Roman" w:cs="Times New Roman"/>
          <w:sz w:val="28"/>
          <w:szCs w:val="28"/>
        </w:rPr>
        <w:t xml:space="preserve">Казачинского сельсовета и </w:t>
      </w:r>
      <w:r w:rsidR="00574FE1" w:rsidRPr="00574FE1">
        <w:rPr>
          <w:rFonts w:ascii="Times New Roman" w:hAnsi="Times New Roman" w:cs="Times New Roman"/>
          <w:sz w:val="28"/>
          <w:szCs w:val="28"/>
        </w:rPr>
        <w:t xml:space="preserve">Финансовым управлением </w:t>
      </w:r>
      <w:r w:rsidR="00574FE1">
        <w:rPr>
          <w:rFonts w:ascii="Times New Roman" w:hAnsi="Times New Roman" w:cs="Times New Roman"/>
          <w:sz w:val="28"/>
          <w:szCs w:val="28"/>
        </w:rPr>
        <w:t xml:space="preserve">администрации Казачинского района </w:t>
      </w:r>
      <w:r w:rsidR="00574FE1" w:rsidRPr="00574FE1">
        <w:rPr>
          <w:rFonts w:ascii="Times New Roman" w:hAnsi="Times New Roman" w:cs="Times New Roman"/>
          <w:sz w:val="28"/>
          <w:szCs w:val="28"/>
        </w:rPr>
        <w:t>(далее - Соглашение).</w:t>
      </w:r>
    </w:p>
    <w:p w:rsidR="00612C9A" w:rsidRDefault="00F4518B" w:rsidP="00F4518B">
      <w:pPr>
        <w:shd w:val="clear" w:color="auto" w:fill="FFFFFF"/>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2.3. </w:t>
      </w:r>
      <w:r w:rsidR="00612C9A">
        <w:rPr>
          <w:rFonts w:ascii="Times New Roman" w:hAnsi="Times New Roman" w:cs="Times New Roman"/>
          <w:spacing w:val="-7"/>
          <w:sz w:val="28"/>
          <w:szCs w:val="28"/>
        </w:rPr>
        <w:t>Соглашение должно содержать:</w:t>
      </w:r>
    </w:p>
    <w:p w:rsidR="00612C9A" w:rsidRPr="00612C9A" w:rsidRDefault="00612C9A" w:rsidP="00612C9A">
      <w:pPr>
        <w:jc w:val="both"/>
        <w:rPr>
          <w:rFonts w:ascii="Times New Roman" w:hAnsi="Times New Roman" w:cs="Times New Roman"/>
          <w:sz w:val="28"/>
          <w:szCs w:val="28"/>
        </w:rPr>
      </w:pPr>
      <w:r>
        <w:rPr>
          <w:rFonts w:ascii="Times New Roman" w:hAnsi="Times New Roman" w:cs="Times New Roman"/>
          <w:sz w:val="28"/>
          <w:szCs w:val="28"/>
        </w:rPr>
        <w:t xml:space="preserve">- </w:t>
      </w:r>
      <w:r w:rsidRPr="00612C9A">
        <w:rPr>
          <w:rFonts w:ascii="Times New Roman" w:hAnsi="Times New Roman" w:cs="Times New Roman"/>
          <w:sz w:val="28"/>
          <w:szCs w:val="28"/>
        </w:rPr>
        <w:t xml:space="preserve">сроки и порядок представления отчетности об осуществлении расходов </w:t>
      </w:r>
      <w:r w:rsidR="00F4518B">
        <w:rPr>
          <w:rFonts w:ascii="Times New Roman" w:hAnsi="Times New Roman" w:cs="Times New Roman"/>
          <w:sz w:val="28"/>
          <w:szCs w:val="28"/>
        </w:rPr>
        <w:t>районного бюджета</w:t>
      </w:r>
      <w:r w:rsidRPr="00612C9A">
        <w:rPr>
          <w:rFonts w:ascii="Times New Roman" w:hAnsi="Times New Roman" w:cs="Times New Roman"/>
          <w:sz w:val="28"/>
          <w:szCs w:val="28"/>
        </w:rPr>
        <w:t>, источником финансового обеспечения которых является иной межбюджетный трансферт;</w:t>
      </w:r>
    </w:p>
    <w:p w:rsidR="00612C9A" w:rsidRPr="00612C9A" w:rsidRDefault="00612C9A" w:rsidP="00612C9A">
      <w:pPr>
        <w:jc w:val="both"/>
        <w:rPr>
          <w:rFonts w:ascii="Times New Roman" w:hAnsi="Times New Roman" w:cs="Times New Roman"/>
          <w:sz w:val="28"/>
          <w:szCs w:val="28"/>
        </w:rPr>
      </w:pPr>
      <w:r>
        <w:rPr>
          <w:rFonts w:ascii="Times New Roman" w:hAnsi="Times New Roman" w:cs="Times New Roman"/>
          <w:sz w:val="28"/>
          <w:szCs w:val="28"/>
        </w:rPr>
        <w:t xml:space="preserve">- </w:t>
      </w:r>
      <w:r w:rsidRPr="00612C9A">
        <w:rPr>
          <w:rFonts w:ascii="Times New Roman" w:hAnsi="Times New Roman" w:cs="Times New Roman"/>
          <w:sz w:val="28"/>
          <w:szCs w:val="28"/>
        </w:rPr>
        <w:t>порядок осуществления контроля за выполнением поселением обязательств, предусмотренных соглашением;</w:t>
      </w:r>
    </w:p>
    <w:p w:rsidR="00612C9A" w:rsidRPr="00612C9A" w:rsidRDefault="00612C9A" w:rsidP="00612C9A">
      <w:pPr>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612C9A">
        <w:rPr>
          <w:rFonts w:ascii="Times New Roman" w:eastAsia="Calibri" w:hAnsi="Times New Roman" w:cs="Times New Roman"/>
          <w:sz w:val="28"/>
          <w:szCs w:val="28"/>
        </w:rPr>
        <w:t>ответственность за неисполнение или ненадлежащее исполнение принятых на себя обязательств, предусмотренных соглашением;</w:t>
      </w:r>
    </w:p>
    <w:p w:rsidR="00612C9A" w:rsidRPr="00612C9A" w:rsidRDefault="00612C9A" w:rsidP="00612C9A">
      <w:pPr>
        <w:jc w:val="both"/>
        <w:rPr>
          <w:rFonts w:ascii="Times New Roman" w:hAnsi="Times New Roman" w:cs="Times New Roman"/>
          <w:sz w:val="28"/>
          <w:szCs w:val="28"/>
        </w:rPr>
      </w:pPr>
      <w:bookmarkStart w:id="1" w:name="P91"/>
      <w:bookmarkEnd w:id="1"/>
      <w:r>
        <w:rPr>
          <w:rFonts w:ascii="Times New Roman" w:hAnsi="Times New Roman" w:cs="Times New Roman"/>
          <w:sz w:val="28"/>
          <w:szCs w:val="28"/>
        </w:rPr>
        <w:t xml:space="preserve">- </w:t>
      </w:r>
      <w:r w:rsidRPr="00612C9A">
        <w:rPr>
          <w:rFonts w:ascii="Times New Roman" w:hAnsi="Times New Roman" w:cs="Times New Roman"/>
          <w:sz w:val="28"/>
          <w:szCs w:val="28"/>
        </w:rPr>
        <w:t>иные условия в соответствии с действующим законодательством Российской Федерации и (или) Красноярского края.</w:t>
      </w:r>
    </w:p>
    <w:p w:rsidR="00B7785A" w:rsidRPr="00E534FB" w:rsidRDefault="00612C9A" w:rsidP="00F4518B">
      <w:pPr>
        <w:pStyle w:val="a5"/>
        <w:ind w:right="-3"/>
        <w:jc w:val="both"/>
        <w:rPr>
          <w:rFonts w:ascii="Times New Roman" w:hAnsi="Times New Roman" w:cs="Times New Roman"/>
          <w:sz w:val="28"/>
          <w:szCs w:val="28"/>
        </w:rPr>
      </w:pPr>
      <w:r>
        <w:rPr>
          <w:rFonts w:ascii="Times New Roman" w:hAnsi="Times New Roman" w:cs="Times New Roman"/>
          <w:sz w:val="28"/>
          <w:szCs w:val="28"/>
        </w:rPr>
        <w:t>2</w:t>
      </w:r>
      <w:r w:rsidR="00F4518B">
        <w:rPr>
          <w:rFonts w:ascii="Times New Roman" w:hAnsi="Times New Roman" w:cs="Times New Roman"/>
          <w:sz w:val="28"/>
          <w:szCs w:val="28"/>
        </w:rPr>
        <w:t>.4</w:t>
      </w:r>
      <w:r w:rsidR="009D5FF8" w:rsidRPr="00E534FB">
        <w:rPr>
          <w:rFonts w:ascii="Times New Roman" w:hAnsi="Times New Roman" w:cs="Times New Roman"/>
          <w:sz w:val="28"/>
          <w:szCs w:val="28"/>
        </w:rPr>
        <w:t>.</w:t>
      </w:r>
      <w:r w:rsidR="00E534FB">
        <w:rPr>
          <w:rFonts w:ascii="Times New Roman" w:hAnsi="Times New Roman" w:cs="Times New Roman"/>
          <w:sz w:val="28"/>
          <w:szCs w:val="28"/>
        </w:rPr>
        <w:t xml:space="preserve"> </w:t>
      </w:r>
      <w:r w:rsidR="00485ECE" w:rsidRPr="00E534FB">
        <w:rPr>
          <w:rFonts w:ascii="Times New Roman" w:hAnsi="Times New Roman" w:cs="Times New Roman"/>
          <w:sz w:val="28"/>
          <w:szCs w:val="28"/>
        </w:rPr>
        <w:t>При установлении отсутствия потребности Казачинского района в иных межбюджетных трансфертах, их остаток, либо часть остатка подлежит возврату в доход бюджета поселения.</w:t>
      </w:r>
    </w:p>
    <w:p w:rsidR="00D1278F" w:rsidRDefault="00D1278F" w:rsidP="007A6B29">
      <w:pPr>
        <w:pStyle w:val="a5"/>
        <w:ind w:right="585"/>
        <w:jc w:val="right"/>
        <w:rPr>
          <w:rFonts w:ascii="Times New Roman" w:hAnsi="Times New Roman" w:cs="Times New Roman"/>
        </w:rPr>
      </w:pPr>
    </w:p>
    <w:p w:rsidR="0017118D" w:rsidRPr="0017118D" w:rsidRDefault="002E7CF0" w:rsidP="00CF5E7D">
      <w:pPr>
        <w:pStyle w:val="a5"/>
        <w:ind w:right="-3"/>
        <w:jc w:val="right"/>
        <w:rPr>
          <w:rFonts w:ascii="Times New Roman" w:hAnsi="Times New Roman" w:cs="Times New Roman"/>
        </w:rPr>
      </w:pPr>
      <w:r>
        <w:rPr>
          <w:rFonts w:ascii="Times New Roman" w:hAnsi="Times New Roman" w:cs="Times New Roman"/>
        </w:rPr>
        <w:lastRenderedPageBreak/>
        <w:t xml:space="preserve"> </w:t>
      </w:r>
      <w:r w:rsidR="00485ECE" w:rsidRPr="0017118D">
        <w:rPr>
          <w:rFonts w:ascii="Times New Roman" w:hAnsi="Times New Roman" w:cs="Times New Roman"/>
        </w:rPr>
        <w:t xml:space="preserve">Приложение № 2 </w:t>
      </w:r>
    </w:p>
    <w:p w:rsidR="00BA0EF4" w:rsidRDefault="00485ECE" w:rsidP="00CF5E7D">
      <w:pPr>
        <w:pStyle w:val="a5"/>
        <w:ind w:right="-3"/>
        <w:jc w:val="right"/>
        <w:rPr>
          <w:rFonts w:ascii="Times New Roman" w:hAnsi="Times New Roman" w:cs="Times New Roman"/>
        </w:rPr>
      </w:pPr>
      <w:r w:rsidRPr="0017118D">
        <w:rPr>
          <w:rFonts w:ascii="Times New Roman" w:hAnsi="Times New Roman" w:cs="Times New Roman"/>
        </w:rPr>
        <w:t xml:space="preserve">к решению Казачинского </w:t>
      </w:r>
    </w:p>
    <w:p w:rsidR="00BA0EF4" w:rsidRDefault="00485ECE" w:rsidP="00CF5E7D">
      <w:pPr>
        <w:pStyle w:val="a5"/>
        <w:ind w:right="-3"/>
        <w:jc w:val="right"/>
        <w:rPr>
          <w:rFonts w:ascii="Times New Roman" w:hAnsi="Times New Roman" w:cs="Times New Roman"/>
        </w:rPr>
      </w:pPr>
      <w:r w:rsidRPr="0017118D">
        <w:rPr>
          <w:rFonts w:ascii="Times New Roman" w:hAnsi="Times New Roman" w:cs="Times New Roman"/>
        </w:rPr>
        <w:t xml:space="preserve">сельского </w:t>
      </w:r>
      <w:r w:rsidR="0017118D">
        <w:rPr>
          <w:rFonts w:ascii="Times New Roman" w:hAnsi="Times New Roman" w:cs="Times New Roman"/>
        </w:rPr>
        <w:t xml:space="preserve">Совета депутатов </w:t>
      </w:r>
    </w:p>
    <w:p w:rsidR="00B7785A" w:rsidRPr="0017118D" w:rsidRDefault="0017118D" w:rsidP="00CF5E7D">
      <w:pPr>
        <w:pStyle w:val="a5"/>
        <w:tabs>
          <w:tab w:val="left" w:pos="9353"/>
        </w:tabs>
        <w:ind w:right="-3"/>
        <w:jc w:val="right"/>
        <w:rPr>
          <w:rFonts w:ascii="Times New Roman" w:hAnsi="Times New Roman" w:cs="Times New Roman"/>
        </w:rPr>
      </w:pPr>
      <w:r>
        <w:rPr>
          <w:rFonts w:ascii="Times New Roman" w:hAnsi="Times New Roman" w:cs="Times New Roman"/>
        </w:rPr>
        <w:t xml:space="preserve">от </w:t>
      </w:r>
      <w:r w:rsidR="00C97D47">
        <w:rPr>
          <w:rFonts w:ascii="Times New Roman" w:hAnsi="Times New Roman" w:cs="Times New Roman"/>
        </w:rPr>
        <w:t>12</w:t>
      </w:r>
      <w:r w:rsidR="00BA0EF4">
        <w:rPr>
          <w:rFonts w:ascii="Times New Roman" w:hAnsi="Times New Roman" w:cs="Times New Roman"/>
        </w:rPr>
        <w:t>.0</w:t>
      </w:r>
      <w:r w:rsidR="00C97D47">
        <w:rPr>
          <w:rFonts w:ascii="Times New Roman" w:hAnsi="Times New Roman" w:cs="Times New Roman"/>
        </w:rPr>
        <w:t>3</w:t>
      </w:r>
      <w:r w:rsidR="00BA0EF4">
        <w:rPr>
          <w:rFonts w:ascii="Times New Roman" w:hAnsi="Times New Roman" w:cs="Times New Roman"/>
        </w:rPr>
        <w:t>.20</w:t>
      </w:r>
      <w:r w:rsidR="00E534FB">
        <w:rPr>
          <w:rFonts w:ascii="Times New Roman" w:hAnsi="Times New Roman" w:cs="Times New Roman"/>
        </w:rPr>
        <w:t>25</w:t>
      </w:r>
      <w:r w:rsidR="00BA0EF4">
        <w:rPr>
          <w:rFonts w:ascii="Times New Roman" w:hAnsi="Times New Roman" w:cs="Times New Roman"/>
        </w:rPr>
        <w:t xml:space="preserve"> г.</w:t>
      </w:r>
      <w:r>
        <w:rPr>
          <w:rFonts w:ascii="Times New Roman" w:hAnsi="Times New Roman" w:cs="Times New Roman"/>
        </w:rPr>
        <w:t xml:space="preserve"> № </w:t>
      </w:r>
      <w:r w:rsidR="00C97D47">
        <w:rPr>
          <w:rFonts w:ascii="Times New Roman" w:hAnsi="Times New Roman" w:cs="Times New Roman"/>
        </w:rPr>
        <w:t>44-2</w:t>
      </w:r>
    </w:p>
    <w:p w:rsidR="0017118D" w:rsidRDefault="0017118D" w:rsidP="00973D24">
      <w:pPr>
        <w:pStyle w:val="1"/>
        <w:shd w:val="clear" w:color="auto" w:fill="auto"/>
        <w:spacing w:after="0"/>
        <w:ind w:left="-1418" w:right="1010"/>
      </w:pPr>
    </w:p>
    <w:p w:rsidR="0017118D" w:rsidRDefault="0017118D" w:rsidP="00973D24">
      <w:pPr>
        <w:pStyle w:val="1"/>
        <w:shd w:val="clear" w:color="auto" w:fill="auto"/>
        <w:spacing w:after="0"/>
        <w:ind w:left="-1418" w:right="1010"/>
      </w:pPr>
    </w:p>
    <w:p w:rsidR="00B7785A" w:rsidRPr="0017118D" w:rsidRDefault="00485ECE" w:rsidP="00CF5E7D">
      <w:pPr>
        <w:pStyle w:val="1"/>
        <w:shd w:val="clear" w:color="auto" w:fill="auto"/>
        <w:spacing w:after="0"/>
        <w:ind w:right="-3"/>
        <w:rPr>
          <w:sz w:val="28"/>
          <w:szCs w:val="28"/>
        </w:rPr>
      </w:pPr>
      <w:r w:rsidRPr="0017118D">
        <w:rPr>
          <w:sz w:val="28"/>
          <w:szCs w:val="28"/>
        </w:rPr>
        <w:t>Методика</w:t>
      </w:r>
    </w:p>
    <w:p w:rsidR="00772ADD" w:rsidRDefault="00485ECE" w:rsidP="00772ADD">
      <w:pPr>
        <w:pStyle w:val="a5"/>
        <w:ind w:right="-3"/>
        <w:jc w:val="both"/>
        <w:rPr>
          <w:rFonts w:ascii="Times New Roman" w:hAnsi="Times New Roman" w:cs="Times New Roman"/>
          <w:sz w:val="28"/>
          <w:szCs w:val="28"/>
        </w:rPr>
      </w:pPr>
      <w:proofErr w:type="gramStart"/>
      <w:r w:rsidRPr="0036659F">
        <w:rPr>
          <w:rFonts w:ascii="Times New Roman" w:hAnsi="Times New Roman" w:cs="Times New Roman"/>
          <w:sz w:val="28"/>
          <w:szCs w:val="28"/>
        </w:rPr>
        <w:t xml:space="preserve">расчета </w:t>
      </w:r>
      <w:r w:rsidR="00F4518B">
        <w:rPr>
          <w:rFonts w:ascii="Times New Roman" w:hAnsi="Times New Roman" w:cs="Times New Roman"/>
          <w:sz w:val="28"/>
          <w:szCs w:val="28"/>
        </w:rPr>
        <w:t xml:space="preserve">иных </w:t>
      </w:r>
      <w:r w:rsidRPr="0036659F">
        <w:rPr>
          <w:rFonts w:ascii="Times New Roman" w:hAnsi="Times New Roman" w:cs="Times New Roman"/>
          <w:sz w:val="28"/>
          <w:szCs w:val="28"/>
        </w:rPr>
        <w:t xml:space="preserve">межбюджетных трансфертов, предоставляемых </w:t>
      </w:r>
      <w:r w:rsidR="00772ADD" w:rsidRPr="009735F1">
        <w:rPr>
          <w:rFonts w:ascii="Times New Roman" w:hAnsi="Times New Roman" w:cs="Times New Roman"/>
          <w:sz w:val="28"/>
          <w:szCs w:val="28"/>
        </w:rPr>
        <w:t xml:space="preserve">из бюджета Казачинского сельсовета бюджету Казачинского района на осуществление части полномочий по решению вопросов местного значения поселений  по капитальному ремонту объектов коммунального хозяйства, расположенных на территории с. Казачинское и организации в границах поселения теплоснабжения населения, в части осуществления ликвидационных мероприятий, связанных с прекращением исполнения Администрацией Казачинского района указанных полномочий с 1 января 2025 г. </w:t>
      </w:r>
      <w:r w:rsidR="00721A57">
        <w:rPr>
          <w:rFonts w:ascii="Times New Roman" w:hAnsi="Times New Roman" w:cs="Times New Roman"/>
          <w:sz w:val="28"/>
          <w:szCs w:val="28"/>
        </w:rPr>
        <w:t xml:space="preserve"> </w:t>
      </w:r>
      <w:r w:rsidR="00772ADD" w:rsidRPr="009735F1">
        <w:rPr>
          <w:rFonts w:ascii="Times New Roman" w:hAnsi="Times New Roman" w:cs="Times New Roman"/>
          <w:sz w:val="28"/>
          <w:szCs w:val="28"/>
        </w:rPr>
        <w:t>в</w:t>
      </w:r>
      <w:proofErr w:type="gramEnd"/>
      <w:r w:rsidR="00772ADD" w:rsidRPr="009735F1">
        <w:rPr>
          <w:rFonts w:ascii="Times New Roman" w:hAnsi="Times New Roman" w:cs="Times New Roman"/>
          <w:sz w:val="28"/>
          <w:szCs w:val="28"/>
        </w:rPr>
        <w:t xml:space="preserve"> </w:t>
      </w:r>
      <w:proofErr w:type="gramStart"/>
      <w:r w:rsidR="00772ADD" w:rsidRPr="009735F1">
        <w:rPr>
          <w:rFonts w:ascii="Times New Roman" w:hAnsi="Times New Roman" w:cs="Times New Roman"/>
          <w:sz w:val="28"/>
          <w:szCs w:val="28"/>
        </w:rPr>
        <w:t>соответствии</w:t>
      </w:r>
      <w:proofErr w:type="gramEnd"/>
      <w:r w:rsidR="00772ADD" w:rsidRPr="009735F1">
        <w:rPr>
          <w:rFonts w:ascii="Times New Roman" w:hAnsi="Times New Roman" w:cs="Times New Roman"/>
          <w:sz w:val="28"/>
          <w:szCs w:val="28"/>
        </w:rPr>
        <w:t xml:space="preserve"> с Законом Красноярского края от 13.06.2024 № 7-2879 «О признании утратившим силу подпункта «а» пункта 1 статьи 1 Закона Красноярского края «О закреплении вопросов местного значения за сельскими  поселениями Красноярского края»</w:t>
      </w:r>
    </w:p>
    <w:p w:rsidR="00B7785A" w:rsidRPr="0017118D" w:rsidRDefault="00B7785A" w:rsidP="00772ADD">
      <w:pPr>
        <w:pStyle w:val="a5"/>
        <w:tabs>
          <w:tab w:val="left" w:pos="9353"/>
        </w:tabs>
        <w:ind w:right="-3"/>
        <w:jc w:val="both"/>
        <w:rPr>
          <w:sz w:val="28"/>
          <w:szCs w:val="28"/>
        </w:rPr>
      </w:pPr>
    </w:p>
    <w:p w:rsidR="0017118D" w:rsidRDefault="0017118D" w:rsidP="0017118D">
      <w:pPr>
        <w:pStyle w:val="1"/>
        <w:shd w:val="clear" w:color="auto" w:fill="auto"/>
        <w:tabs>
          <w:tab w:val="left" w:pos="-709"/>
        </w:tabs>
        <w:spacing w:after="0" w:line="269" w:lineRule="exact"/>
        <w:ind w:left="-698" w:right="1010"/>
        <w:jc w:val="both"/>
        <w:rPr>
          <w:sz w:val="28"/>
          <w:szCs w:val="28"/>
        </w:rPr>
      </w:pPr>
    </w:p>
    <w:p w:rsidR="00772ADD" w:rsidRDefault="00772ADD" w:rsidP="00255FAE">
      <w:pPr>
        <w:pStyle w:val="a5"/>
        <w:ind w:right="-3" w:firstLine="709"/>
        <w:jc w:val="both"/>
        <w:rPr>
          <w:rFonts w:ascii="Times New Roman" w:hAnsi="Times New Roman" w:cs="Times New Roman"/>
          <w:sz w:val="28"/>
          <w:szCs w:val="28"/>
        </w:rPr>
      </w:pPr>
      <w:r>
        <w:rPr>
          <w:rFonts w:ascii="Times New Roman" w:hAnsi="Times New Roman" w:cs="Times New Roman"/>
          <w:sz w:val="28"/>
          <w:szCs w:val="28"/>
        </w:rPr>
        <w:t xml:space="preserve"> 1. </w:t>
      </w:r>
      <w:r w:rsidR="00485ECE" w:rsidRPr="0036659F">
        <w:rPr>
          <w:rFonts w:ascii="Times New Roman" w:hAnsi="Times New Roman" w:cs="Times New Roman"/>
          <w:sz w:val="28"/>
          <w:szCs w:val="28"/>
        </w:rPr>
        <w:t xml:space="preserve">Настоящая Методика устанавливает порядок определения размера </w:t>
      </w:r>
      <w:r w:rsidR="00F4518B">
        <w:rPr>
          <w:rFonts w:ascii="Times New Roman" w:hAnsi="Times New Roman" w:cs="Times New Roman"/>
          <w:sz w:val="28"/>
          <w:szCs w:val="28"/>
        </w:rPr>
        <w:t xml:space="preserve">иных </w:t>
      </w:r>
      <w:r w:rsidR="00485ECE" w:rsidRPr="0036659F">
        <w:rPr>
          <w:rFonts w:ascii="Times New Roman" w:hAnsi="Times New Roman" w:cs="Times New Roman"/>
          <w:sz w:val="28"/>
          <w:szCs w:val="28"/>
        </w:rPr>
        <w:t xml:space="preserve">межбюджетных трансфертов, предоставляемых из бюджета Казачинского сельсовета в бюджет Казачинского района на осуществление части полномочий </w:t>
      </w:r>
      <w:r w:rsidRPr="009735F1">
        <w:rPr>
          <w:rFonts w:ascii="Times New Roman" w:hAnsi="Times New Roman" w:cs="Times New Roman"/>
          <w:sz w:val="28"/>
          <w:szCs w:val="28"/>
        </w:rPr>
        <w:t>по решению вопросов местного значения поселений  по капитальному ремонту объектов коммунального хозяйства, расположенных на территории с. Казачинское и организации в границах поселения теплоснабжения населения, в части осуществления ликвидационных мероприятий, связанных с прекращением исполнения Администрацией Казачинского района указанных полномочий с 1 января 2025 г. в соответствии с Законом Красноярского края от 13.06.2024 № 7-2879 «О признании утратившим силу подпункта «а» пункта 1 статьи 1 Закона Красноярского края «О закреплении вопросов местного значения за сельскими  поселениями Красноярского края»</w:t>
      </w:r>
    </w:p>
    <w:p w:rsidR="00B7785A" w:rsidRDefault="0036659F" w:rsidP="00255FAE">
      <w:pPr>
        <w:pStyle w:val="a5"/>
        <w:ind w:right="-3" w:firstLine="709"/>
        <w:jc w:val="both"/>
        <w:rPr>
          <w:rFonts w:ascii="Times New Roman" w:hAnsi="Times New Roman" w:cs="Times New Roman"/>
          <w:sz w:val="28"/>
          <w:szCs w:val="28"/>
        </w:rPr>
      </w:pPr>
      <w:r w:rsidRPr="0036659F">
        <w:rPr>
          <w:rFonts w:ascii="Times New Roman" w:hAnsi="Times New Roman" w:cs="Times New Roman"/>
          <w:sz w:val="28"/>
          <w:szCs w:val="28"/>
        </w:rPr>
        <w:t xml:space="preserve"> </w:t>
      </w:r>
      <w:r w:rsidR="00255FAE">
        <w:rPr>
          <w:rFonts w:ascii="Times New Roman" w:hAnsi="Times New Roman" w:cs="Times New Roman"/>
          <w:sz w:val="28"/>
          <w:szCs w:val="28"/>
        </w:rPr>
        <w:t xml:space="preserve">2. </w:t>
      </w:r>
      <w:r w:rsidR="00772ADD">
        <w:rPr>
          <w:rFonts w:ascii="Times New Roman" w:hAnsi="Times New Roman" w:cs="Times New Roman"/>
          <w:sz w:val="28"/>
          <w:szCs w:val="28"/>
        </w:rPr>
        <w:t xml:space="preserve">Объем </w:t>
      </w:r>
      <w:r w:rsidR="00F4518B">
        <w:rPr>
          <w:rFonts w:ascii="Times New Roman" w:hAnsi="Times New Roman" w:cs="Times New Roman"/>
          <w:sz w:val="28"/>
          <w:szCs w:val="28"/>
        </w:rPr>
        <w:t xml:space="preserve">иных </w:t>
      </w:r>
      <w:r w:rsidR="00772ADD">
        <w:rPr>
          <w:rFonts w:ascii="Times New Roman" w:hAnsi="Times New Roman" w:cs="Times New Roman"/>
          <w:sz w:val="28"/>
          <w:szCs w:val="28"/>
        </w:rPr>
        <w:t>межбюджетных трансфертов</w:t>
      </w:r>
      <w:r w:rsidR="00485ECE" w:rsidRPr="0036659F">
        <w:rPr>
          <w:rFonts w:ascii="Times New Roman" w:hAnsi="Times New Roman" w:cs="Times New Roman"/>
          <w:sz w:val="28"/>
          <w:szCs w:val="28"/>
        </w:rPr>
        <w:t xml:space="preserve">, предоставляемых из бюджета Казачинского сельсовета в бюджет Казачинского района на </w:t>
      </w:r>
      <w:r w:rsidR="00772ADD" w:rsidRPr="0036659F">
        <w:rPr>
          <w:rFonts w:ascii="Times New Roman" w:hAnsi="Times New Roman" w:cs="Times New Roman"/>
          <w:sz w:val="28"/>
          <w:szCs w:val="28"/>
        </w:rPr>
        <w:t xml:space="preserve">осуществление части полномочий </w:t>
      </w:r>
      <w:r w:rsidR="00772ADD" w:rsidRPr="009735F1">
        <w:rPr>
          <w:rFonts w:ascii="Times New Roman" w:hAnsi="Times New Roman" w:cs="Times New Roman"/>
          <w:sz w:val="28"/>
          <w:szCs w:val="28"/>
        </w:rPr>
        <w:t xml:space="preserve">по решению вопросов местного значения поселений  по капитальному ремонту объектов коммунального хозяйства, расположенных на территории с. Казачинское и организации в границах поселения теплоснабжения населения, в части осуществления ликвидационных мероприятий, связанных с прекращением исполнения Администрацией Казачинского района указанных полномочий с 1 января 2025 г. в соответствии с Законом Красноярского края от 13.06.2024 № 7-2879 «О признании утратившим силу подпункта «а» пункта 1 статьи 1 Закона Красноярского края «О закреплении вопросов местного значения за </w:t>
      </w:r>
      <w:r w:rsidR="00772ADD" w:rsidRPr="009735F1">
        <w:rPr>
          <w:rFonts w:ascii="Times New Roman" w:hAnsi="Times New Roman" w:cs="Times New Roman"/>
          <w:sz w:val="28"/>
          <w:szCs w:val="28"/>
        </w:rPr>
        <w:lastRenderedPageBreak/>
        <w:t>сельскими  поселениями Красноярского края»</w:t>
      </w:r>
      <w:r w:rsidR="00F4518B">
        <w:rPr>
          <w:rFonts w:ascii="Times New Roman" w:hAnsi="Times New Roman" w:cs="Times New Roman"/>
          <w:sz w:val="28"/>
          <w:szCs w:val="28"/>
        </w:rPr>
        <w:t xml:space="preserve"> определяется </w:t>
      </w:r>
      <w:r w:rsidR="00485ECE" w:rsidRPr="0036659F">
        <w:rPr>
          <w:rFonts w:ascii="Times New Roman" w:hAnsi="Times New Roman" w:cs="Times New Roman"/>
          <w:sz w:val="28"/>
          <w:szCs w:val="28"/>
        </w:rPr>
        <w:t>по следующей формуле:</w:t>
      </w:r>
      <w:r w:rsidR="00A944ED">
        <w:rPr>
          <w:rFonts w:ascii="Times New Roman" w:hAnsi="Times New Roman" w:cs="Times New Roman"/>
          <w:sz w:val="28"/>
          <w:szCs w:val="28"/>
        </w:rPr>
        <w:t xml:space="preserve"> </w:t>
      </w:r>
    </w:p>
    <w:p w:rsidR="00772ADD" w:rsidRPr="0036659F" w:rsidRDefault="00772ADD" w:rsidP="00255FAE">
      <w:pPr>
        <w:pStyle w:val="a5"/>
        <w:ind w:right="-3" w:firstLine="709"/>
        <w:jc w:val="both"/>
        <w:rPr>
          <w:rFonts w:ascii="Times New Roman" w:hAnsi="Times New Roman" w:cs="Times New Roman"/>
          <w:sz w:val="28"/>
          <w:szCs w:val="28"/>
        </w:rPr>
      </w:pPr>
    </w:p>
    <w:p w:rsidR="00B7785A" w:rsidRPr="0036659F" w:rsidRDefault="00485ECE" w:rsidP="00255FAE">
      <w:pPr>
        <w:pStyle w:val="1"/>
        <w:shd w:val="clear" w:color="auto" w:fill="auto"/>
        <w:spacing w:after="0" w:line="269" w:lineRule="exact"/>
        <w:ind w:right="1010" w:firstLine="709"/>
        <w:jc w:val="both"/>
        <w:rPr>
          <w:sz w:val="28"/>
          <w:szCs w:val="28"/>
        </w:rPr>
      </w:pPr>
      <w:r w:rsidRPr="0017118D">
        <w:rPr>
          <w:sz w:val="28"/>
          <w:szCs w:val="28"/>
          <w:lang w:val="en-US"/>
        </w:rPr>
        <w:t>S</w:t>
      </w:r>
      <w:r w:rsidRPr="0017118D">
        <w:rPr>
          <w:sz w:val="28"/>
          <w:szCs w:val="28"/>
        </w:rPr>
        <w:t xml:space="preserve"> = </w:t>
      </w:r>
      <w:r w:rsidRPr="0017118D">
        <w:rPr>
          <w:sz w:val="28"/>
          <w:szCs w:val="28"/>
          <w:lang w:val="en-US"/>
        </w:rPr>
        <w:t>S</w:t>
      </w:r>
      <w:r w:rsidRPr="0017118D">
        <w:rPr>
          <w:rStyle w:val="10pt"/>
          <w:sz w:val="28"/>
          <w:szCs w:val="28"/>
        </w:rPr>
        <w:t>m</w:t>
      </w:r>
      <w:r w:rsidR="00925A4E">
        <w:rPr>
          <w:rStyle w:val="10pt"/>
          <w:sz w:val="28"/>
          <w:szCs w:val="28"/>
          <w:lang w:val="ru-RU"/>
        </w:rPr>
        <w:t xml:space="preserve"> </w:t>
      </w:r>
      <w:r w:rsidR="0036659F">
        <w:rPr>
          <w:rStyle w:val="10pt"/>
          <w:sz w:val="28"/>
          <w:szCs w:val="28"/>
          <w:lang w:val="ru-RU"/>
        </w:rPr>
        <w:t xml:space="preserve"> </w:t>
      </w:r>
      <w:r w:rsidR="00925A4E" w:rsidRPr="00925A4E">
        <w:rPr>
          <w:rStyle w:val="10pt"/>
          <w:sz w:val="24"/>
          <w:szCs w:val="24"/>
          <w:lang w:val="ru-RU"/>
        </w:rPr>
        <w:t>х</w:t>
      </w:r>
      <w:r w:rsidR="00925A4E">
        <w:rPr>
          <w:rStyle w:val="10pt"/>
          <w:sz w:val="24"/>
          <w:szCs w:val="24"/>
          <w:lang w:val="ru-RU"/>
        </w:rPr>
        <w:t xml:space="preserve"> </w:t>
      </w:r>
      <w:r w:rsidR="0036659F" w:rsidRPr="00925A4E">
        <w:rPr>
          <w:rStyle w:val="10pt"/>
          <w:sz w:val="24"/>
          <w:szCs w:val="24"/>
          <w:lang w:val="ru-RU"/>
        </w:rPr>
        <w:t xml:space="preserve"> </w:t>
      </w:r>
      <w:r w:rsidR="0036659F">
        <w:rPr>
          <w:rStyle w:val="10pt"/>
          <w:sz w:val="28"/>
          <w:szCs w:val="28"/>
          <w:lang w:val="ru-RU"/>
        </w:rPr>
        <w:t>М</w:t>
      </w:r>
    </w:p>
    <w:p w:rsidR="00B7785A" w:rsidRDefault="00485ECE" w:rsidP="00255FAE">
      <w:pPr>
        <w:pStyle w:val="1"/>
        <w:shd w:val="clear" w:color="auto" w:fill="auto"/>
        <w:spacing w:after="0" w:line="269" w:lineRule="exact"/>
        <w:ind w:right="1010" w:firstLine="709"/>
        <w:jc w:val="both"/>
        <w:rPr>
          <w:sz w:val="28"/>
          <w:szCs w:val="28"/>
        </w:rPr>
      </w:pPr>
      <w:r w:rsidRPr="0017118D">
        <w:rPr>
          <w:sz w:val="28"/>
          <w:szCs w:val="28"/>
        </w:rPr>
        <w:t>где:</w:t>
      </w:r>
    </w:p>
    <w:p w:rsidR="00772ADD" w:rsidRPr="0017118D" w:rsidRDefault="00772ADD" w:rsidP="00255FAE">
      <w:pPr>
        <w:pStyle w:val="1"/>
        <w:shd w:val="clear" w:color="auto" w:fill="auto"/>
        <w:spacing w:after="0" w:line="269" w:lineRule="exact"/>
        <w:ind w:right="1010" w:firstLine="709"/>
        <w:jc w:val="both"/>
        <w:rPr>
          <w:sz w:val="28"/>
          <w:szCs w:val="28"/>
        </w:rPr>
      </w:pPr>
    </w:p>
    <w:p w:rsidR="00B7785A" w:rsidRPr="00772ADD" w:rsidRDefault="00485ECE" w:rsidP="00255FAE">
      <w:pPr>
        <w:pStyle w:val="a5"/>
        <w:ind w:firstLine="709"/>
        <w:jc w:val="both"/>
        <w:rPr>
          <w:rFonts w:ascii="Times New Roman" w:hAnsi="Times New Roman" w:cs="Times New Roman"/>
          <w:sz w:val="28"/>
          <w:szCs w:val="28"/>
        </w:rPr>
      </w:pPr>
      <w:r w:rsidRPr="00772ADD">
        <w:rPr>
          <w:rFonts w:ascii="Times New Roman" w:hAnsi="Times New Roman" w:cs="Times New Roman"/>
          <w:sz w:val="28"/>
          <w:szCs w:val="28"/>
        </w:rPr>
        <w:t xml:space="preserve">S - объем </w:t>
      </w:r>
      <w:r w:rsidR="00F4518B">
        <w:rPr>
          <w:rFonts w:ascii="Times New Roman" w:hAnsi="Times New Roman" w:cs="Times New Roman"/>
          <w:sz w:val="28"/>
          <w:szCs w:val="28"/>
        </w:rPr>
        <w:t xml:space="preserve">иных </w:t>
      </w:r>
      <w:r w:rsidRPr="00772ADD">
        <w:rPr>
          <w:rFonts w:ascii="Times New Roman" w:hAnsi="Times New Roman" w:cs="Times New Roman"/>
          <w:sz w:val="28"/>
          <w:szCs w:val="28"/>
        </w:rPr>
        <w:t>межбюджетных трансфертов</w:t>
      </w:r>
      <w:r w:rsidR="00772ADD" w:rsidRPr="00772ADD">
        <w:rPr>
          <w:rFonts w:ascii="Times New Roman" w:hAnsi="Times New Roman" w:cs="Times New Roman"/>
          <w:sz w:val="28"/>
          <w:szCs w:val="28"/>
        </w:rPr>
        <w:t xml:space="preserve"> осуществление части полномочий по решению вопросов местного значения поселений  по капитальному ремонту объектов коммунального хозяйства, расположенных на территории с. Казачинское и организации в границах поселения теплоснабжения населения, в части осуществления ликвидационных мероприятий, связанных с прекращением исполнения Администрацией Казачинского района указанных полномочий с 1 января 2025 г. в соответствии с Законом Красноярского края от 13.06.2024 № 7-2879 «О признании утратившим силу подпункта «а» пункта 1 статьи 1 Закона Красноярского края «О закреплении вопросов местного значения за сельскими  поселениями Красноярского края»</w:t>
      </w:r>
      <w:r w:rsidR="00772ADD">
        <w:rPr>
          <w:rFonts w:ascii="Times New Roman" w:hAnsi="Times New Roman" w:cs="Times New Roman"/>
          <w:sz w:val="28"/>
          <w:szCs w:val="28"/>
        </w:rPr>
        <w:t>.</w:t>
      </w:r>
    </w:p>
    <w:p w:rsidR="00A944ED" w:rsidRDefault="00485ECE" w:rsidP="00255FAE">
      <w:pPr>
        <w:pStyle w:val="a5"/>
        <w:ind w:right="-3" w:firstLine="709"/>
        <w:jc w:val="both"/>
        <w:rPr>
          <w:rFonts w:ascii="Times New Roman" w:hAnsi="Times New Roman" w:cs="Times New Roman"/>
          <w:sz w:val="28"/>
          <w:szCs w:val="28"/>
        </w:rPr>
      </w:pPr>
      <w:r w:rsidRPr="00D1278F">
        <w:rPr>
          <w:rStyle w:val="10pt"/>
          <w:rFonts w:eastAsia="Arial Unicode MS"/>
          <w:sz w:val="28"/>
          <w:szCs w:val="28"/>
        </w:rPr>
        <w:t>Sm</w:t>
      </w:r>
      <w:r w:rsidRPr="00D1278F">
        <w:rPr>
          <w:rFonts w:ascii="Times New Roman" w:hAnsi="Times New Roman" w:cs="Times New Roman"/>
          <w:sz w:val="28"/>
          <w:szCs w:val="28"/>
        </w:rPr>
        <w:t xml:space="preserve"> - объем </w:t>
      </w:r>
      <w:r w:rsidR="005442AA">
        <w:rPr>
          <w:rFonts w:ascii="Times New Roman" w:hAnsi="Times New Roman" w:cs="Times New Roman"/>
          <w:sz w:val="28"/>
          <w:szCs w:val="28"/>
        </w:rPr>
        <w:t xml:space="preserve">расходов </w:t>
      </w:r>
      <w:r w:rsidR="00F4518B">
        <w:rPr>
          <w:rFonts w:ascii="Times New Roman" w:hAnsi="Times New Roman" w:cs="Times New Roman"/>
          <w:sz w:val="28"/>
          <w:szCs w:val="28"/>
        </w:rPr>
        <w:t>на</w:t>
      </w:r>
      <w:r w:rsidR="00925A4E" w:rsidRPr="00091774">
        <w:rPr>
          <w:rFonts w:ascii="Times New Roman" w:hAnsi="Times New Roman" w:cs="Times New Roman"/>
          <w:sz w:val="28"/>
          <w:szCs w:val="28"/>
        </w:rPr>
        <w:t xml:space="preserve"> осуществле</w:t>
      </w:r>
      <w:r w:rsidR="008B5DF2">
        <w:rPr>
          <w:rFonts w:ascii="Times New Roman" w:hAnsi="Times New Roman" w:cs="Times New Roman"/>
          <w:sz w:val="28"/>
          <w:szCs w:val="28"/>
        </w:rPr>
        <w:t>ни</w:t>
      </w:r>
      <w:r w:rsidR="00F4518B">
        <w:rPr>
          <w:rFonts w:ascii="Times New Roman" w:hAnsi="Times New Roman" w:cs="Times New Roman"/>
          <w:sz w:val="28"/>
          <w:szCs w:val="28"/>
        </w:rPr>
        <w:t>е</w:t>
      </w:r>
      <w:r w:rsidR="008B5DF2">
        <w:rPr>
          <w:rFonts w:ascii="Times New Roman" w:hAnsi="Times New Roman" w:cs="Times New Roman"/>
          <w:sz w:val="28"/>
          <w:szCs w:val="28"/>
        </w:rPr>
        <w:t xml:space="preserve"> ликвидационных мероприятий по выплат</w:t>
      </w:r>
      <w:r w:rsidR="00A944ED">
        <w:rPr>
          <w:rFonts w:ascii="Times New Roman" w:hAnsi="Times New Roman" w:cs="Times New Roman"/>
          <w:sz w:val="28"/>
          <w:szCs w:val="28"/>
        </w:rPr>
        <w:t>е</w:t>
      </w:r>
      <w:r w:rsidR="00772ADD">
        <w:rPr>
          <w:rFonts w:ascii="Times New Roman" w:hAnsi="Times New Roman" w:cs="Times New Roman"/>
          <w:sz w:val="28"/>
          <w:szCs w:val="28"/>
        </w:rPr>
        <w:t xml:space="preserve"> </w:t>
      </w:r>
      <w:r w:rsidR="00A944ED" w:rsidRPr="00A944ED">
        <w:rPr>
          <w:rFonts w:ascii="Times New Roman" w:hAnsi="Times New Roman" w:cs="Times New Roman"/>
          <w:bCs/>
          <w:sz w:val="28"/>
          <w:szCs w:val="28"/>
          <w:shd w:val="clear" w:color="auto" w:fill="FFFFFF"/>
        </w:rPr>
        <w:t>среднего месячного заработка за период трудоустройства или единовременной компенсации</w:t>
      </w:r>
      <w:r w:rsidR="008B5DF2">
        <w:rPr>
          <w:rFonts w:ascii="Times New Roman" w:hAnsi="Times New Roman" w:cs="Times New Roman"/>
          <w:sz w:val="28"/>
          <w:szCs w:val="28"/>
        </w:rPr>
        <w:t xml:space="preserve"> соответствии со статьей 178 Трудового Кодекса Российской Федерации</w:t>
      </w:r>
      <w:r w:rsidR="00A944ED">
        <w:rPr>
          <w:rFonts w:ascii="Times New Roman" w:hAnsi="Times New Roman" w:cs="Times New Roman"/>
          <w:sz w:val="28"/>
          <w:szCs w:val="28"/>
        </w:rPr>
        <w:t>.</w:t>
      </w:r>
      <w:r w:rsidR="008B5DF2">
        <w:rPr>
          <w:rFonts w:ascii="Times New Roman" w:hAnsi="Times New Roman" w:cs="Times New Roman"/>
          <w:sz w:val="28"/>
          <w:szCs w:val="28"/>
        </w:rPr>
        <w:t xml:space="preserve">  </w:t>
      </w:r>
    </w:p>
    <w:p w:rsidR="0007783B" w:rsidRDefault="0007783B" w:rsidP="00255FAE">
      <w:pPr>
        <w:pStyle w:val="a5"/>
        <w:ind w:right="-3" w:firstLine="709"/>
        <w:jc w:val="both"/>
        <w:rPr>
          <w:rFonts w:ascii="Times New Roman" w:hAnsi="Times New Roman" w:cs="Times New Roman"/>
          <w:sz w:val="28"/>
          <w:szCs w:val="28"/>
        </w:rPr>
      </w:pPr>
      <w:r>
        <w:rPr>
          <w:rFonts w:ascii="Times New Roman" w:hAnsi="Times New Roman" w:cs="Times New Roman"/>
          <w:sz w:val="28"/>
          <w:szCs w:val="28"/>
        </w:rPr>
        <w:t>М –</w:t>
      </w:r>
      <w:r w:rsidR="00F4518B">
        <w:rPr>
          <w:rFonts w:ascii="Times New Roman" w:hAnsi="Times New Roman" w:cs="Times New Roman"/>
          <w:sz w:val="28"/>
          <w:szCs w:val="28"/>
        </w:rPr>
        <w:t xml:space="preserve"> количество календарных месяцев</w:t>
      </w:r>
      <w:r>
        <w:rPr>
          <w:rFonts w:ascii="Times New Roman" w:hAnsi="Times New Roman" w:cs="Times New Roman"/>
          <w:sz w:val="28"/>
          <w:szCs w:val="28"/>
        </w:rPr>
        <w:t xml:space="preserve">, в течение которых осуществляются </w:t>
      </w:r>
      <w:r w:rsidR="00745441">
        <w:rPr>
          <w:rFonts w:ascii="Times New Roman" w:hAnsi="Times New Roman" w:cs="Times New Roman"/>
          <w:sz w:val="28"/>
          <w:szCs w:val="28"/>
        </w:rPr>
        <w:t>переданные полномочия.</w:t>
      </w:r>
      <w:r w:rsidR="00A944ED">
        <w:rPr>
          <w:rFonts w:ascii="Times New Roman" w:hAnsi="Times New Roman" w:cs="Times New Roman"/>
          <w:sz w:val="28"/>
          <w:szCs w:val="28"/>
        </w:rPr>
        <w:t xml:space="preserve"> </w:t>
      </w:r>
    </w:p>
    <w:p w:rsidR="00A944ED" w:rsidRDefault="00A944ED" w:rsidP="00255FAE">
      <w:pPr>
        <w:pStyle w:val="a5"/>
        <w:ind w:right="1015" w:firstLine="709"/>
        <w:jc w:val="both"/>
        <w:rPr>
          <w:rFonts w:ascii="Times New Roman" w:hAnsi="Times New Roman" w:cs="Times New Roman"/>
          <w:sz w:val="28"/>
          <w:szCs w:val="28"/>
        </w:rPr>
      </w:pPr>
    </w:p>
    <w:p w:rsidR="00A944ED" w:rsidRDefault="00A944ED" w:rsidP="00255FAE">
      <w:pPr>
        <w:pStyle w:val="a5"/>
        <w:ind w:right="1015" w:firstLine="709"/>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A944ED" w:rsidRDefault="00A944ED" w:rsidP="00A944ED">
      <w:pPr>
        <w:pStyle w:val="a5"/>
        <w:ind w:right="1015"/>
        <w:jc w:val="both"/>
        <w:rPr>
          <w:rFonts w:ascii="Times New Roman" w:hAnsi="Times New Roman" w:cs="Times New Roman"/>
          <w:sz w:val="28"/>
          <w:szCs w:val="28"/>
        </w:rPr>
      </w:pPr>
    </w:p>
    <w:p w:rsidR="00CF5E7D" w:rsidRPr="0017118D" w:rsidRDefault="00CF5E7D" w:rsidP="00CF5E7D">
      <w:pPr>
        <w:pStyle w:val="a5"/>
        <w:ind w:right="-3"/>
        <w:jc w:val="right"/>
        <w:rPr>
          <w:rFonts w:ascii="Times New Roman" w:hAnsi="Times New Roman" w:cs="Times New Roman"/>
        </w:rPr>
      </w:pPr>
      <w:r>
        <w:rPr>
          <w:rFonts w:ascii="Times New Roman" w:hAnsi="Times New Roman" w:cs="Times New Roman"/>
        </w:rPr>
        <w:lastRenderedPageBreak/>
        <w:t>Приложение № 3</w:t>
      </w:r>
      <w:r w:rsidRPr="0017118D">
        <w:rPr>
          <w:rFonts w:ascii="Times New Roman" w:hAnsi="Times New Roman" w:cs="Times New Roman"/>
        </w:rPr>
        <w:t xml:space="preserve"> </w:t>
      </w:r>
    </w:p>
    <w:p w:rsidR="00CF5E7D" w:rsidRDefault="00CF5E7D" w:rsidP="00CF5E7D">
      <w:pPr>
        <w:pStyle w:val="a5"/>
        <w:ind w:right="-3"/>
        <w:jc w:val="right"/>
        <w:rPr>
          <w:rFonts w:ascii="Times New Roman" w:hAnsi="Times New Roman" w:cs="Times New Roman"/>
        </w:rPr>
      </w:pPr>
      <w:r w:rsidRPr="0017118D">
        <w:rPr>
          <w:rFonts w:ascii="Times New Roman" w:hAnsi="Times New Roman" w:cs="Times New Roman"/>
        </w:rPr>
        <w:t xml:space="preserve">к решению Казачинского </w:t>
      </w:r>
    </w:p>
    <w:p w:rsidR="00CF5E7D" w:rsidRDefault="00CF5E7D" w:rsidP="00CF5E7D">
      <w:pPr>
        <w:pStyle w:val="a5"/>
        <w:ind w:right="-3"/>
        <w:jc w:val="right"/>
        <w:rPr>
          <w:rFonts w:ascii="Times New Roman" w:hAnsi="Times New Roman" w:cs="Times New Roman"/>
        </w:rPr>
      </w:pPr>
      <w:r w:rsidRPr="0017118D">
        <w:rPr>
          <w:rFonts w:ascii="Times New Roman" w:hAnsi="Times New Roman" w:cs="Times New Roman"/>
        </w:rPr>
        <w:t xml:space="preserve">сельского </w:t>
      </w:r>
      <w:r>
        <w:rPr>
          <w:rFonts w:ascii="Times New Roman" w:hAnsi="Times New Roman" w:cs="Times New Roman"/>
        </w:rPr>
        <w:t xml:space="preserve">Совета депутатов </w:t>
      </w:r>
    </w:p>
    <w:p w:rsidR="00CF5E7D" w:rsidRPr="0017118D" w:rsidRDefault="00C97D47" w:rsidP="00CF5E7D">
      <w:pPr>
        <w:pStyle w:val="a5"/>
        <w:tabs>
          <w:tab w:val="left" w:pos="9353"/>
        </w:tabs>
        <w:ind w:right="-3"/>
        <w:jc w:val="right"/>
        <w:rPr>
          <w:rFonts w:ascii="Times New Roman" w:hAnsi="Times New Roman" w:cs="Times New Roman"/>
        </w:rPr>
      </w:pPr>
      <w:r>
        <w:rPr>
          <w:rFonts w:ascii="Times New Roman" w:hAnsi="Times New Roman" w:cs="Times New Roman"/>
        </w:rPr>
        <w:t>от 12.03.2025 г. № 44-2</w:t>
      </w:r>
    </w:p>
    <w:p w:rsidR="00CF5E7D" w:rsidRDefault="00CF5E7D" w:rsidP="00CF5E7D">
      <w:pPr>
        <w:pStyle w:val="1"/>
        <w:shd w:val="clear" w:color="auto" w:fill="auto"/>
        <w:spacing w:after="0"/>
        <w:ind w:left="-1418" w:right="1010"/>
      </w:pPr>
    </w:p>
    <w:p w:rsidR="00CF5E7D" w:rsidRDefault="00CF5E7D" w:rsidP="00A944ED">
      <w:pPr>
        <w:shd w:val="clear" w:color="auto" w:fill="FFFFFF"/>
        <w:spacing w:line="259" w:lineRule="exact"/>
        <w:ind w:right="2"/>
        <w:jc w:val="center"/>
        <w:rPr>
          <w:rFonts w:ascii="Times New Roman" w:hAnsi="Times New Roman" w:cs="Times New Roman"/>
          <w:b/>
          <w:bCs/>
          <w:spacing w:val="-13"/>
        </w:rPr>
      </w:pPr>
    </w:p>
    <w:p w:rsidR="00CF5E7D" w:rsidRDefault="00CF5E7D" w:rsidP="00A944ED">
      <w:pPr>
        <w:shd w:val="clear" w:color="auto" w:fill="FFFFFF"/>
        <w:spacing w:line="259" w:lineRule="exact"/>
        <w:ind w:right="2"/>
        <w:jc w:val="center"/>
        <w:rPr>
          <w:rFonts w:ascii="Times New Roman" w:hAnsi="Times New Roman" w:cs="Times New Roman"/>
          <w:b/>
          <w:bCs/>
          <w:spacing w:val="-13"/>
        </w:rPr>
      </w:pPr>
    </w:p>
    <w:p w:rsidR="006833E5" w:rsidRDefault="006833E5" w:rsidP="00A944ED">
      <w:pPr>
        <w:shd w:val="clear" w:color="auto" w:fill="FFFFFF"/>
        <w:spacing w:line="259" w:lineRule="exact"/>
        <w:ind w:right="2"/>
        <w:jc w:val="center"/>
        <w:rPr>
          <w:rFonts w:ascii="Times New Roman" w:hAnsi="Times New Roman" w:cs="Times New Roman"/>
          <w:b/>
          <w:bCs/>
          <w:spacing w:val="-13"/>
        </w:rPr>
      </w:pPr>
    </w:p>
    <w:p w:rsidR="00A944ED" w:rsidRPr="00A944ED" w:rsidRDefault="00A944ED" w:rsidP="00A944ED">
      <w:pPr>
        <w:shd w:val="clear" w:color="auto" w:fill="FFFFFF"/>
        <w:spacing w:line="259" w:lineRule="exact"/>
        <w:ind w:right="2"/>
        <w:jc w:val="center"/>
        <w:rPr>
          <w:rFonts w:ascii="Times New Roman" w:hAnsi="Times New Roman" w:cs="Times New Roman"/>
          <w:spacing w:val="-9"/>
        </w:rPr>
      </w:pPr>
      <w:r w:rsidRPr="00A944ED">
        <w:rPr>
          <w:rFonts w:ascii="Times New Roman" w:hAnsi="Times New Roman" w:cs="Times New Roman"/>
          <w:b/>
          <w:bCs/>
          <w:spacing w:val="-13"/>
        </w:rPr>
        <w:t>СОГЛАШЕНИЕ</w:t>
      </w:r>
    </w:p>
    <w:p w:rsidR="00A944ED" w:rsidRPr="00257643" w:rsidRDefault="00A944ED" w:rsidP="00A944ED">
      <w:pPr>
        <w:shd w:val="clear" w:color="auto" w:fill="FFFFFF"/>
        <w:spacing w:line="259" w:lineRule="exact"/>
        <w:ind w:right="2"/>
        <w:jc w:val="center"/>
        <w:rPr>
          <w:rFonts w:ascii="Times New Roman" w:hAnsi="Times New Roman" w:cs="Times New Roman"/>
          <w:sz w:val="28"/>
          <w:szCs w:val="28"/>
          <w:u w:val="single"/>
        </w:rPr>
      </w:pPr>
      <w:r w:rsidRPr="00257643">
        <w:rPr>
          <w:rFonts w:ascii="Times New Roman" w:hAnsi="Times New Roman" w:cs="Times New Roman"/>
          <w:spacing w:val="-9"/>
          <w:sz w:val="28"/>
          <w:szCs w:val="28"/>
        </w:rPr>
        <w:t xml:space="preserve">между администрацией Казачинского сельсовета Казачинского района Красноярского края и администрацией  Казачинского района Красноярского края, о приеме (передачи) части полномочий  по решению вопросов </w:t>
      </w:r>
      <w:r w:rsidRPr="00257643">
        <w:rPr>
          <w:rFonts w:ascii="Times New Roman" w:hAnsi="Times New Roman" w:cs="Times New Roman"/>
          <w:spacing w:val="-7"/>
          <w:sz w:val="28"/>
          <w:szCs w:val="28"/>
        </w:rPr>
        <w:t>местного значения сельских поселений</w:t>
      </w:r>
    </w:p>
    <w:p w:rsidR="00A944ED" w:rsidRPr="00A944ED" w:rsidRDefault="00A944ED" w:rsidP="00A944ED">
      <w:pPr>
        <w:shd w:val="clear" w:color="auto" w:fill="FFFFFF"/>
        <w:tabs>
          <w:tab w:val="left" w:leader="underscore" w:pos="1930"/>
          <w:tab w:val="left" w:pos="6019"/>
          <w:tab w:val="left" w:leader="underscore" w:pos="7560"/>
        </w:tabs>
        <w:spacing w:before="254"/>
        <w:rPr>
          <w:rFonts w:ascii="Times New Roman" w:hAnsi="Times New Roman" w:cs="Times New Roman"/>
          <w:b/>
          <w:bCs/>
          <w:sz w:val="14"/>
          <w:szCs w:val="14"/>
        </w:rPr>
      </w:pPr>
      <w:r w:rsidRPr="00A944ED">
        <w:rPr>
          <w:rFonts w:ascii="Times New Roman" w:hAnsi="Times New Roman" w:cs="Times New Roman"/>
          <w:sz w:val="22"/>
          <w:szCs w:val="22"/>
          <w:u w:val="single"/>
        </w:rPr>
        <w:t>с. Казачинское</w:t>
      </w:r>
      <w:r w:rsidRPr="00A944ED">
        <w:rPr>
          <w:rFonts w:ascii="Times New Roman" w:hAnsi="Times New Roman" w:cs="Times New Roman"/>
          <w:sz w:val="22"/>
          <w:szCs w:val="22"/>
        </w:rPr>
        <w:tab/>
      </w:r>
      <w:r w:rsidRPr="00A944ED">
        <w:rPr>
          <w:rFonts w:ascii="Times New Roman" w:hAnsi="Times New Roman" w:cs="Times New Roman"/>
          <w:sz w:val="22"/>
          <w:szCs w:val="22"/>
        </w:rPr>
        <w:tab/>
        <w:t xml:space="preserve">   </w:t>
      </w:r>
      <w:r w:rsidR="00C97D47">
        <w:rPr>
          <w:rFonts w:ascii="Times New Roman" w:hAnsi="Times New Roman" w:cs="Times New Roman"/>
          <w:sz w:val="22"/>
          <w:szCs w:val="22"/>
          <w:u w:val="single"/>
        </w:rPr>
        <w:t>«___</w:t>
      </w:r>
      <w:r w:rsidRPr="00A944ED">
        <w:rPr>
          <w:rFonts w:ascii="Times New Roman" w:hAnsi="Times New Roman" w:cs="Times New Roman"/>
          <w:sz w:val="22"/>
          <w:szCs w:val="22"/>
          <w:u w:val="single"/>
        </w:rPr>
        <w:t xml:space="preserve">_»                  </w:t>
      </w:r>
      <w:r w:rsidRPr="00A944ED">
        <w:rPr>
          <w:rFonts w:ascii="Times New Roman" w:hAnsi="Times New Roman" w:cs="Times New Roman"/>
          <w:sz w:val="22"/>
          <w:szCs w:val="22"/>
          <w:u w:val="single"/>
        </w:rPr>
        <w:tab/>
      </w:r>
      <w:r w:rsidRPr="00A944ED">
        <w:rPr>
          <w:rFonts w:ascii="Times New Roman" w:hAnsi="Times New Roman" w:cs="Times New Roman"/>
          <w:spacing w:val="-8"/>
          <w:sz w:val="22"/>
          <w:szCs w:val="22"/>
          <w:u w:val="single"/>
        </w:rPr>
        <w:t>20</w:t>
      </w:r>
      <w:r w:rsidR="00CF5E7D">
        <w:rPr>
          <w:rFonts w:ascii="Times New Roman" w:hAnsi="Times New Roman" w:cs="Times New Roman"/>
          <w:spacing w:val="-8"/>
          <w:sz w:val="22"/>
          <w:szCs w:val="22"/>
          <w:u w:val="single"/>
        </w:rPr>
        <w:t>25</w:t>
      </w:r>
      <w:r w:rsidRPr="00A944ED">
        <w:rPr>
          <w:rFonts w:ascii="Times New Roman" w:hAnsi="Times New Roman" w:cs="Times New Roman"/>
          <w:spacing w:val="-8"/>
          <w:sz w:val="22"/>
          <w:szCs w:val="22"/>
          <w:u w:val="single"/>
        </w:rPr>
        <w:t xml:space="preserve"> г.</w:t>
      </w:r>
    </w:p>
    <w:p w:rsidR="00A944ED" w:rsidRPr="00A944ED" w:rsidRDefault="00A944ED" w:rsidP="00A944ED">
      <w:pPr>
        <w:shd w:val="clear" w:color="auto" w:fill="FFFFFF"/>
        <w:spacing w:before="5"/>
        <w:ind w:left="5"/>
        <w:rPr>
          <w:rFonts w:ascii="Times New Roman" w:hAnsi="Times New Roman" w:cs="Times New Roman"/>
          <w:b/>
          <w:bCs/>
          <w:sz w:val="14"/>
          <w:szCs w:val="14"/>
        </w:rPr>
      </w:pPr>
      <w:r w:rsidRPr="00A944ED">
        <w:rPr>
          <w:rFonts w:ascii="Times New Roman" w:hAnsi="Times New Roman" w:cs="Times New Roman"/>
          <w:b/>
          <w:bCs/>
          <w:sz w:val="14"/>
          <w:szCs w:val="14"/>
        </w:rPr>
        <w:t>(место заключения)</w:t>
      </w:r>
    </w:p>
    <w:p w:rsidR="00A944ED" w:rsidRDefault="00A944ED" w:rsidP="00A944ED">
      <w:pPr>
        <w:shd w:val="clear" w:color="auto" w:fill="FFFFFF"/>
        <w:spacing w:before="5"/>
        <w:ind w:left="5"/>
        <w:rPr>
          <w:b/>
          <w:bCs/>
          <w:sz w:val="14"/>
          <w:szCs w:val="14"/>
        </w:rPr>
      </w:pPr>
    </w:p>
    <w:p w:rsidR="00A944ED" w:rsidRDefault="00A944ED" w:rsidP="00A944ED">
      <w:pPr>
        <w:shd w:val="clear" w:color="auto" w:fill="FFFFFF"/>
        <w:spacing w:before="5"/>
        <w:ind w:left="5"/>
      </w:pPr>
    </w:p>
    <w:p w:rsidR="00A944ED" w:rsidRDefault="00A944ED" w:rsidP="00A944ED">
      <w:pPr>
        <w:shd w:val="clear" w:color="auto" w:fill="FFFFFF"/>
        <w:spacing w:before="5"/>
        <w:ind w:left="5"/>
      </w:pPr>
    </w:p>
    <w:p w:rsidR="00A944ED" w:rsidRPr="00AA3CEB" w:rsidRDefault="00A944ED" w:rsidP="00CF5E7D">
      <w:pPr>
        <w:ind w:firstLine="709"/>
        <w:jc w:val="both"/>
        <w:rPr>
          <w:rFonts w:ascii="Times New Roman" w:hAnsi="Times New Roman" w:cs="Times New Roman"/>
          <w:b/>
          <w:spacing w:val="-19"/>
          <w:sz w:val="28"/>
          <w:szCs w:val="28"/>
        </w:rPr>
      </w:pPr>
      <w:r w:rsidRPr="00AA3CEB">
        <w:rPr>
          <w:rFonts w:ascii="Times New Roman" w:hAnsi="Times New Roman" w:cs="Times New Roman"/>
          <w:sz w:val="28"/>
          <w:szCs w:val="28"/>
        </w:rPr>
        <w:t xml:space="preserve">Администрация Казачинского сельсовета Казачинского района Красноярского края, именуемая в дальнейшем «администрация поселения», в лице главы Казачинского сельсовета Казачинского района Козлова Александра Ивановича, действующего на основании Устава муниципального образования Казачинский  сельсовет Казачинского района Красноярского края, с одной стороны, и администрация Казачинского района Красноярского края, именуемая в дальнейшем «администрация района», в лице главы  Казачинского района Красноярского края Озерских Юрия Евгеньевича, действующего на основании Устава Казачинского района, с другой стороны, вместе именуемые «Стороны», руководствуясь пунктом 4 статьи 15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Казачинский сельсовет Казачинского района Красноярского края, Уставом муниципального образования Казачинский район Красноярского края, решением сельского Совета депутатов Казачинского района от  </w:t>
      </w:r>
      <w:r w:rsidR="00612C9A" w:rsidRPr="00AA3CEB">
        <w:rPr>
          <w:rFonts w:ascii="Times New Roman" w:hAnsi="Times New Roman" w:cs="Times New Roman"/>
          <w:sz w:val="28"/>
          <w:szCs w:val="28"/>
        </w:rPr>
        <w:t>_____________</w:t>
      </w:r>
      <w:r w:rsidRPr="00AA3CEB">
        <w:rPr>
          <w:rFonts w:ascii="Times New Roman" w:hAnsi="Times New Roman" w:cs="Times New Roman"/>
          <w:sz w:val="28"/>
          <w:szCs w:val="28"/>
        </w:rPr>
        <w:t xml:space="preserve"> № </w:t>
      </w:r>
      <w:r w:rsidR="00612C9A" w:rsidRPr="00AA3CEB">
        <w:rPr>
          <w:rFonts w:ascii="Times New Roman" w:hAnsi="Times New Roman" w:cs="Times New Roman"/>
          <w:sz w:val="28"/>
          <w:szCs w:val="28"/>
        </w:rPr>
        <w:t>__________</w:t>
      </w:r>
      <w:r w:rsidRPr="00AA3CEB">
        <w:rPr>
          <w:rFonts w:ascii="Times New Roman" w:hAnsi="Times New Roman" w:cs="Times New Roman"/>
          <w:sz w:val="28"/>
          <w:szCs w:val="28"/>
        </w:rPr>
        <w:t>,  решением Казачинского районного Совета депутатов от ___________ №____  «О принятии муниципальным образованием Казачинский район  части полномочий  по решению вопросов местного  значения     поселений» на договорной основе заключили настоящее Соглашение о нижеследующем:</w:t>
      </w:r>
    </w:p>
    <w:p w:rsidR="00A944ED" w:rsidRPr="00AA3CEB" w:rsidRDefault="00A944ED" w:rsidP="00F902E5">
      <w:pPr>
        <w:shd w:val="clear" w:color="auto" w:fill="FFFFFF"/>
        <w:tabs>
          <w:tab w:val="left" w:pos="4027"/>
        </w:tabs>
        <w:spacing w:before="240"/>
        <w:ind w:left="-993" w:firstLine="1135"/>
        <w:jc w:val="center"/>
        <w:rPr>
          <w:rFonts w:ascii="Times New Roman" w:hAnsi="Times New Roman" w:cs="Times New Roman"/>
          <w:sz w:val="28"/>
          <w:szCs w:val="28"/>
        </w:rPr>
      </w:pPr>
      <w:r w:rsidRPr="00AA3CEB">
        <w:rPr>
          <w:rFonts w:ascii="Times New Roman" w:hAnsi="Times New Roman" w:cs="Times New Roman"/>
          <w:b/>
          <w:spacing w:val="-19"/>
          <w:sz w:val="28"/>
          <w:szCs w:val="28"/>
        </w:rPr>
        <w:t>1.</w:t>
      </w:r>
      <w:r w:rsidRPr="00AA3CEB">
        <w:rPr>
          <w:rFonts w:ascii="Times New Roman" w:hAnsi="Times New Roman" w:cs="Times New Roman"/>
          <w:b/>
          <w:sz w:val="28"/>
          <w:szCs w:val="28"/>
        </w:rPr>
        <w:t xml:space="preserve"> </w:t>
      </w:r>
      <w:r w:rsidRPr="00AA3CEB">
        <w:rPr>
          <w:rFonts w:ascii="Times New Roman" w:hAnsi="Times New Roman" w:cs="Times New Roman"/>
          <w:b/>
          <w:spacing w:val="-1"/>
          <w:sz w:val="28"/>
          <w:szCs w:val="28"/>
        </w:rPr>
        <w:t>Предмет соглашения</w:t>
      </w:r>
    </w:p>
    <w:p w:rsidR="00612C9A" w:rsidRPr="00AA3CEB" w:rsidRDefault="00F902E5" w:rsidP="00612C9A">
      <w:pPr>
        <w:pStyle w:val="a5"/>
        <w:ind w:right="-3"/>
        <w:jc w:val="both"/>
        <w:rPr>
          <w:rFonts w:ascii="Times New Roman" w:hAnsi="Times New Roman" w:cs="Times New Roman"/>
          <w:sz w:val="28"/>
          <w:szCs w:val="28"/>
        </w:rPr>
      </w:pPr>
      <w:r w:rsidRPr="00AA3CEB">
        <w:rPr>
          <w:rFonts w:ascii="Times New Roman" w:hAnsi="Times New Roman" w:cs="Times New Roman"/>
          <w:sz w:val="28"/>
          <w:szCs w:val="28"/>
        </w:rPr>
        <w:t xml:space="preserve">       </w:t>
      </w:r>
      <w:r w:rsidR="00A944ED" w:rsidRPr="00AA3CEB">
        <w:rPr>
          <w:rFonts w:ascii="Times New Roman" w:hAnsi="Times New Roman" w:cs="Times New Roman"/>
          <w:sz w:val="28"/>
          <w:szCs w:val="28"/>
        </w:rPr>
        <w:t xml:space="preserve">1.1.Администрация Казачинского сельсовета </w:t>
      </w:r>
      <w:r w:rsidR="00A944ED" w:rsidRPr="00AA3CEB">
        <w:rPr>
          <w:rFonts w:ascii="Times New Roman" w:hAnsi="Times New Roman" w:cs="Times New Roman"/>
          <w:color w:val="3C3C3C"/>
          <w:sz w:val="28"/>
          <w:szCs w:val="28"/>
          <w:shd w:val="clear" w:color="auto" w:fill="FFFFFF"/>
        </w:rPr>
        <w:t>передает, а</w:t>
      </w:r>
      <w:r w:rsidR="00A944ED" w:rsidRPr="00AA3CEB">
        <w:rPr>
          <w:rFonts w:ascii="Times New Roman" w:hAnsi="Times New Roman" w:cs="Times New Roman"/>
          <w:sz w:val="28"/>
          <w:szCs w:val="28"/>
        </w:rPr>
        <w:t xml:space="preserve"> администрация Казачинского района  принимает часть полномочий по решению вопрос</w:t>
      </w:r>
      <w:r w:rsidRPr="00AA3CEB">
        <w:rPr>
          <w:rFonts w:ascii="Times New Roman" w:hAnsi="Times New Roman" w:cs="Times New Roman"/>
          <w:sz w:val="28"/>
          <w:szCs w:val="28"/>
        </w:rPr>
        <w:t>ов местного значения поселени</w:t>
      </w:r>
      <w:r w:rsidR="00612C9A" w:rsidRPr="00AA3CEB">
        <w:rPr>
          <w:rFonts w:ascii="Times New Roman" w:hAnsi="Times New Roman" w:cs="Times New Roman"/>
          <w:sz w:val="28"/>
          <w:szCs w:val="28"/>
        </w:rPr>
        <w:t>я</w:t>
      </w:r>
      <w:r w:rsidRPr="00AA3CEB">
        <w:rPr>
          <w:rFonts w:ascii="Times New Roman" w:hAnsi="Times New Roman" w:cs="Times New Roman"/>
          <w:sz w:val="28"/>
          <w:szCs w:val="28"/>
        </w:rPr>
        <w:t xml:space="preserve"> Казачинск</w:t>
      </w:r>
      <w:r w:rsidR="00612C9A" w:rsidRPr="00AA3CEB">
        <w:rPr>
          <w:rFonts w:ascii="Times New Roman" w:hAnsi="Times New Roman" w:cs="Times New Roman"/>
          <w:sz w:val="28"/>
          <w:szCs w:val="28"/>
        </w:rPr>
        <w:t>ий сельсовет</w:t>
      </w:r>
      <w:r w:rsidRPr="00AA3CEB">
        <w:rPr>
          <w:rFonts w:ascii="Times New Roman" w:hAnsi="Times New Roman" w:cs="Times New Roman"/>
          <w:sz w:val="28"/>
          <w:szCs w:val="28"/>
        </w:rPr>
        <w:t xml:space="preserve">  </w:t>
      </w:r>
      <w:r w:rsidR="00612C9A" w:rsidRPr="00AA3CEB">
        <w:rPr>
          <w:rFonts w:ascii="Times New Roman" w:hAnsi="Times New Roman" w:cs="Times New Roman"/>
          <w:sz w:val="28"/>
          <w:szCs w:val="28"/>
        </w:rPr>
        <w:t xml:space="preserve">по капитальному ремонту объектов коммунального хозяйства, расположенных на территории с. Казачинское и организации в границах поселения теплоснабжения населения, в части осуществления ликвидационных мероприятий, связанных с прекращением исполнения Администрацией Казачинского района указанных </w:t>
      </w:r>
      <w:r w:rsidR="00612C9A" w:rsidRPr="00AA3CEB">
        <w:rPr>
          <w:rFonts w:ascii="Times New Roman" w:hAnsi="Times New Roman" w:cs="Times New Roman"/>
          <w:sz w:val="28"/>
          <w:szCs w:val="28"/>
        </w:rPr>
        <w:lastRenderedPageBreak/>
        <w:t>полномочий с 1 января 2025 г. в соответствии с Законом Красноярского края от 13.06.2024 № 7-2879 «О признании утратившим силу подпункта «а» пункта 1 статьи 1 Закона Красноярского края «О закреплении вопросов местного значения за сельскими  поселениями Красноярского края».</w:t>
      </w:r>
    </w:p>
    <w:p w:rsidR="00A944ED" w:rsidRPr="00AA3CEB" w:rsidRDefault="00F902E5" w:rsidP="00AA3CEB">
      <w:pPr>
        <w:pStyle w:val="a5"/>
        <w:tabs>
          <w:tab w:val="left" w:pos="8222"/>
        </w:tabs>
        <w:ind w:right="-3" w:firstLine="709"/>
        <w:jc w:val="both"/>
        <w:rPr>
          <w:rFonts w:ascii="Times New Roman" w:hAnsi="Times New Roman" w:cs="Times New Roman"/>
          <w:sz w:val="28"/>
          <w:szCs w:val="28"/>
        </w:rPr>
      </w:pPr>
      <w:r w:rsidRPr="00AA3CEB">
        <w:rPr>
          <w:rFonts w:ascii="Times New Roman" w:hAnsi="Times New Roman" w:cs="Times New Roman"/>
          <w:sz w:val="28"/>
          <w:szCs w:val="28"/>
        </w:rPr>
        <w:t xml:space="preserve"> </w:t>
      </w:r>
      <w:r w:rsidR="00A944ED" w:rsidRPr="00AA3CEB">
        <w:rPr>
          <w:rFonts w:ascii="Times New Roman" w:hAnsi="Times New Roman" w:cs="Times New Roman"/>
          <w:sz w:val="28"/>
          <w:szCs w:val="28"/>
        </w:rPr>
        <w:t>1.2. Переданные полномочия осуществляются администрацией Казачинского района.</w:t>
      </w:r>
    </w:p>
    <w:p w:rsidR="00A944ED" w:rsidRPr="00AA3CEB" w:rsidRDefault="00A944ED" w:rsidP="00A944ED">
      <w:pPr>
        <w:pStyle w:val="4"/>
        <w:shd w:val="clear" w:color="auto" w:fill="auto"/>
        <w:spacing w:before="0" w:after="0" w:line="298" w:lineRule="exact"/>
        <w:ind w:left="-993" w:firstLine="1713"/>
        <w:jc w:val="center"/>
        <w:rPr>
          <w:rStyle w:val="21"/>
          <w:b/>
          <w:sz w:val="28"/>
          <w:szCs w:val="28"/>
        </w:rPr>
      </w:pPr>
      <w:r w:rsidRPr="00AA3CEB">
        <w:rPr>
          <w:spacing w:val="-17"/>
          <w:sz w:val="28"/>
          <w:szCs w:val="28"/>
        </w:rPr>
        <w:t xml:space="preserve">              </w:t>
      </w:r>
      <w:r w:rsidRPr="00AA3CEB">
        <w:rPr>
          <w:spacing w:val="-17"/>
          <w:sz w:val="28"/>
          <w:szCs w:val="28"/>
        </w:rPr>
        <w:tab/>
      </w:r>
    </w:p>
    <w:p w:rsidR="00A944ED" w:rsidRPr="00AA3CEB" w:rsidRDefault="00A944ED" w:rsidP="00A944ED">
      <w:pPr>
        <w:pStyle w:val="4"/>
        <w:shd w:val="clear" w:color="auto" w:fill="auto"/>
        <w:spacing w:before="0" w:after="0" w:line="298" w:lineRule="exact"/>
        <w:ind w:left="-993" w:firstLine="1713"/>
        <w:jc w:val="center"/>
        <w:rPr>
          <w:sz w:val="28"/>
          <w:szCs w:val="28"/>
        </w:rPr>
      </w:pPr>
      <w:r w:rsidRPr="00AA3CEB">
        <w:rPr>
          <w:rStyle w:val="21"/>
          <w:b/>
          <w:sz w:val="28"/>
          <w:szCs w:val="28"/>
        </w:rPr>
        <w:t>2. Порядок определения ежегодного объема межбюджетных трансфертов</w:t>
      </w:r>
    </w:p>
    <w:p w:rsidR="00A944ED" w:rsidRPr="00AA3CEB" w:rsidRDefault="00A944ED" w:rsidP="00A944ED">
      <w:pPr>
        <w:pStyle w:val="4"/>
        <w:shd w:val="clear" w:color="auto" w:fill="auto"/>
        <w:spacing w:before="0" w:after="0" w:line="298" w:lineRule="exact"/>
        <w:ind w:left="-993" w:firstLine="1713"/>
        <w:jc w:val="center"/>
        <w:rPr>
          <w:sz w:val="28"/>
          <w:szCs w:val="28"/>
        </w:rPr>
      </w:pPr>
    </w:p>
    <w:p w:rsidR="00A944ED" w:rsidRPr="00AA3CEB" w:rsidRDefault="00A944ED" w:rsidP="00032C72">
      <w:pPr>
        <w:pStyle w:val="4"/>
        <w:numPr>
          <w:ilvl w:val="0"/>
          <w:numId w:val="11"/>
        </w:numPr>
        <w:shd w:val="clear" w:color="auto" w:fill="auto"/>
        <w:spacing w:before="0" w:after="0" w:line="298" w:lineRule="exact"/>
        <w:ind w:right="-140" w:firstLine="709"/>
        <w:jc w:val="both"/>
        <w:rPr>
          <w:rStyle w:val="21"/>
          <w:sz w:val="28"/>
          <w:szCs w:val="28"/>
        </w:rPr>
      </w:pPr>
      <w:r w:rsidRPr="00AA3CEB">
        <w:rPr>
          <w:rStyle w:val="21"/>
          <w:sz w:val="28"/>
          <w:szCs w:val="28"/>
        </w:rPr>
        <w:t>Передача полномочий по предмету настоящего Соглашения осуще</w:t>
      </w:r>
      <w:r w:rsidRPr="00AA3CEB">
        <w:rPr>
          <w:rStyle w:val="21"/>
          <w:sz w:val="28"/>
          <w:szCs w:val="28"/>
        </w:rPr>
        <w:softHyphen/>
        <w:t xml:space="preserve">ствляется за счёт </w:t>
      </w:r>
      <w:r w:rsidR="00032C72">
        <w:rPr>
          <w:rStyle w:val="21"/>
          <w:sz w:val="28"/>
          <w:szCs w:val="28"/>
        </w:rPr>
        <w:t xml:space="preserve">иных </w:t>
      </w:r>
      <w:r w:rsidRPr="00AA3CEB">
        <w:rPr>
          <w:rStyle w:val="21"/>
          <w:sz w:val="28"/>
          <w:szCs w:val="28"/>
        </w:rPr>
        <w:t xml:space="preserve">межбюджетных трансфертов, предоставляемых из бюджета поселения в бюджет района. </w:t>
      </w:r>
    </w:p>
    <w:p w:rsidR="00A944ED" w:rsidRPr="00AA3CEB" w:rsidRDefault="00A944ED" w:rsidP="00032C72">
      <w:pPr>
        <w:pStyle w:val="a5"/>
        <w:ind w:right="-3" w:firstLine="709"/>
        <w:jc w:val="both"/>
        <w:rPr>
          <w:rStyle w:val="21"/>
          <w:rFonts w:eastAsia="Arial Unicode MS"/>
          <w:sz w:val="28"/>
          <w:szCs w:val="28"/>
        </w:rPr>
      </w:pPr>
      <w:r w:rsidRPr="00AA3CEB">
        <w:rPr>
          <w:rStyle w:val="21"/>
          <w:rFonts w:eastAsia="Arial Unicode MS"/>
          <w:sz w:val="28"/>
          <w:szCs w:val="28"/>
        </w:rPr>
        <w:t>2.2.</w:t>
      </w:r>
      <w:r w:rsidR="00F902E5" w:rsidRPr="00AA3CEB">
        <w:rPr>
          <w:rStyle w:val="21"/>
          <w:rFonts w:eastAsia="Arial Unicode MS"/>
          <w:sz w:val="28"/>
          <w:szCs w:val="28"/>
        </w:rPr>
        <w:t xml:space="preserve"> О</w:t>
      </w:r>
      <w:r w:rsidRPr="00AA3CEB">
        <w:rPr>
          <w:rStyle w:val="21"/>
          <w:rFonts w:eastAsia="Arial Unicode MS"/>
          <w:sz w:val="28"/>
          <w:szCs w:val="28"/>
        </w:rPr>
        <w:t xml:space="preserve">бъём </w:t>
      </w:r>
      <w:r w:rsidR="00032C72">
        <w:rPr>
          <w:rStyle w:val="21"/>
          <w:rFonts w:eastAsia="Arial Unicode MS"/>
          <w:sz w:val="28"/>
          <w:szCs w:val="28"/>
        </w:rPr>
        <w:t xml:space="preserve">иных </w:t>
      </w:r>
      <w:r w:rsidRPr="00AA3CEB">
        <w:rPr>
          <w:rStyle w:val="21"/>
          <w:rFonts w:eastAsia="Arial Unicode MS"/>
          <w:sz w:val="28"/>
          <w:szCs w:val="28"/>
        </w:rPr>
        <w:t>межбюджетных трансфертов, предоставляемых из бюджета  Казачинского сельсовета для осуществления части полномочий, установленных пунктом 1.1. настоящего Соглашения, устанавливается в со</w:t>
      </w:r>
      <w:r w:rsidRPr="00AA3CEB">
        <w:rPr>
          <w:rStyle w:val="21"/>
          <w:rFonts w:eastAsia="Arial Unicode MS"/>
          <w:sz w:val="28"/>
          <w:szCs w:val="28"/>
        </w:rPr>
        <w:softHyphen/>
        <w:t xml:space="preserve">ответствии с </w:t>
      </w:r>
      <w:r w:rsidR="00032C72">
        <w:rPr>
          <w:rStyle w:val="21"/>
          <w:rFonts w:eastAsia="Arial Unicode MS"/>
          <w:sz w:val="28"/>
          <w:szCs w:val="28"/>
        </w:rPr>
        <w:t xml:space="preserve">«Методикой </w:t>
      </w:r>
      <w:r w:rsidR="00574FE1" w:rsidRPr="00AA3CEB">
        <w:rPr>
          <w:rFonts w:ascii="Times New Roman" w:hAnsi="Times New Roman" w:cs="Times New Roman"/>
          <w:sz w:val="28"/>
          <w:szCs w:val="28"/>
        </w:rPr>
        <w:t xml:space="preserve">расчета </w:t>
      </w:r>
      <w:r w:rsidR="00032C72">
        <w:rPr>
          <w:rFonts w:ascii="Times New Roman" w:hAnsi="Times New Roman" w:cs="Times New Roman"/>
          <w:sz w:val="28"/>
          <w:szCs w:val="28"/>
        </w:rPr>
        <w:t xml:space="preserve">иных </w:t>
      </w:r>
      <w:r w:rsidR="00574FE1" w:rsidRPr="00AA3CEB">
        <w:rPr>
          <w:rFonts w:ascii="Times New Roman" w:hAnsi="Times New Roman" w:cs="Times New Roman"/>
          <w:sz w:val="28"/>
          <w:szCs w:val="28"/>
        </w:rPr>
        <w:t xml:space="preserve">межбюджетных трансфертов, предоставляемых из бюджета Казачинского сельсовета бюджету Казачинского района на осуществление части полномочий по решению вопросов местного значения поселений  по капитальному ремонту объектов коммунального хозяйства, расположенных на территории с. Казачинское и организации в границах поселения теплоснабжения населения, в части осуществления ликвидационных мероприятий, связанных с прекращением исполнения Администрацией Казачинского района указанных полномочий с 1 января 2025 г. в соответствии с Законом Красноярского края от 13.06.2024 № 7-2879 «О признании утратившим силу подпункта «а» пункта 1 статьи 1 Закона Красноярского края «О закреплении вопросов местного значения за сельскими  поселениями Красноярского края» </w:t>
      </w:r>
      <w:r w:rsidR="00F902E5" w:rsidRPr="00AA3CEB">
        <w:rPr>
          <w:rFonts w:ascii="Times New Roman" w:hAnsi="Times New Roman" w:cs="Times New Roman"/>
          <w:sz w:val="28"/>
          <w:szCs w:val="28"/>
        </w:rPr>
        <w:t xml:space="preserve"> </w:t>
      </w:r>
      <w:r w:rsidRPr="00AA3CEB">
        <w:rPr>
          <w:rStyle w:val="21"/>
          <w:rFonts w:eastAsia="Arial Unicode MS"/>
          <w:sz w:val="28"/>
          <w:szCs w:val="28"/>
        </w:rPr>
        <w:t xml:space="preserve"> и утверждается решением о бюджете Казачинского  сельсовета.</w:t>
      </w:r>
    </w:p>
    <w:p w:rsidR="00A944ED" w:rsidRPr="00AA3CEB" w:rsidRDefault="00032C72" w:rsidP="00032C72">
      <w:pPr>
        <w:pStyle w:val="4"/>
        <w:shd w:val="clear" w:color="auto" w:fill="auto"/>
        <w:spacing w:before="0" w:after="0" w:line="298" w:lineRule="exact"/>
        <w:ind w:right="-140" w:firstLine="709"/>
        <w:jc w:val="both"/>
        <w:rPr>
          <w:rStyle w:val="21"/>
          <w:sz w:val="28"/>
          <w:szCs w:val="28"/>
        </w:rPr>
      </w:pPr>
      <w:r>
        <w:rPr>
          <w:rStyle w:val="21"/>
          <w:sz w:val="28"/>
          <w:szCs w:val="28"/>
        </w:rPr>
        <w:t>2.3.Иные м</w:t>
      </w:r>
      <w:r w:rsidR="00A944ED" w:rsidRPr="00AA3CEB">
        <w:rPr>
          <w:rStyle w:val="21"/>
          <w:sz w:val="28"/>
          <w:szCs w:val="28"/>
        </w:rPr>
        <w:t xml:space="preserve">ежбюджетные трансферты, предоставляемые для осуществления части полномочий указанные п. 1.1.1 настоящего Соглашения, перечисляются единовременно </w:t>
      </w:r>
      <w:r>
        <w:rPr>
          <w:rStyle w:val="21"/>
          <w:sz w:val="28"/>
          <w:szCs w:val="28"/>
        </w:rPr>
        <w:t>в первом полугодии 2025 года.</w:t>
      </w:r>
    </w:p>
    <w:p w:rsidR="00A944ED" w:rsidRPr="00AA3CEB" w:rsidRDefault="00032C72" w:rsidP="00032C72">
      <w:pPr>
        <w:pStyle w:val="4"/>
        <w:shd w:val="clear" w:color="auto" w:fill="auto"/>
        <w:spacing w:before="0" w:after="278" w:line="298" w:lineRule="exact"/>
        <w:ind w:right="-140" w:firstLine="709"/>
        <w:jc w:val="both"/>
        <w:rPr>
          <w:rStyle w:val="21"/>
          <w:b/>
          <w:sz w:val="28"/>
          <w:szCs w:val="28"/>
        </w:rPr>
      </w:pPr>
      <w:r>
        <w:rPr>
          <w:rStyle w:val="21"/>
          <w:sz w:val="28"/>
          <w:szCs w:val="28"/>
        </w:rPr>
        <w:t>2.4</w:t>
      </w:r>
      <w:r w:rsidR="00A944ED" w:rsidRPr="00AA3CEB">
        <w:rPr>
          <w:rStyle w:val="21"/>
          <w:sz w:val="28"/>
          <w:szCs w:val="28"/>
        </w:rPr>
        <w:t xml:space="preserve"> Формирование, перечисление и учёт</w:t>
      </w:r>
      <w:r>
        <w:rPr>
          <w:rStyle w:val="21"/>
          <w:sz w:val="28"/>
          <w:szCs w:val="28"/>
        </w:rPr>
        <w:t xml:space="preserve"> иных</w:t>
      </w:r>
      <w:r w:rsidR="00A944ED" w:rsidRPr="00AA3CEB">
        <w:rPr>
          <w:rStyle w:val="21"/>
          <w:sz w:val="28"/>
          <w:szCs w:val="28"/>
        </w:rPr>
        <w:t xml:space="preserve"> межбюджетных трансфертов, перечисляемых из бюджета поселения бюджету района на реализацию полномочий, указанных в пункте 1.1. настоящего Соглашения, осуществляет</w:t>
      </w:r>
      <w:r w:rsidR="00A944ED" w:rsidRPr="00AA3CEB">
        <w:rPr>
          <w:rStyle w:val="21"/>
          <w:sz w:val="28"/>
          <w:szCs w:val="28"/>
        </w:rPr>
        <w:softHyphen/>
        <w:t>ся в соответствии с бюджетным законодательством Российской Федерации.</w:t>
      </w:r>
    </w:p>
    <w:p w:rsidR="00A944ED" w:rsidRPr="00AA3CEB" w:rsidRDefault="00A944ED" w:rsidP="00257643">
      <w:pPr>
        <w:pStyle w:val="4"/>
        <w:shd w:val="clear" w:color="auto" w:fill="auto"/>
        <w:spacing w:before="0" w:after="48" w:line="250" w:lineRule="exact"/>
        <w:ind w:left="-993" w:firstLine="1713"/>
        <w:jc w:val="center"/>
        <w:rPr>
          <w:b/>
          <w:sz w:val="28"/>
          <w:szCs w:val="28"/>
        </w:rPr>
      </w:pPr>
      <w:r w:rsidRPr="00AA3CEB">
        <w:rPr>
          <w:rStyle w:val="21"/>
          <w:b/>
          <w:sz w:val="28"/>
          <w:szCs w:val="28"/>
        </w:rPr>
        <w:t>3. Права, обязанности и ответственность Сторон</w:t>
      </w:r>
    </w:p>
    <w:p w:rsidR="00A944ED" w:rsidRPr="00AA3CEB" w:rsidRDefault="00A944ED" w:rsidP="00A944ED">
      <w:pPr>
        <w:pStyle w:val="6"/>
        <w:shd w:val="clear" w:color="auto" w:fill="auto"/>
        <w:spacing w:before="0" w:after="45" w:line="100" w:lineRule="exact"/>
        <w:ind w:left="-993" w:firstLine="1713"/>
        <w:rPr>
          <w:rStyle w:val="21"/>
          <w:sz w:val="28"/>
          <w:szCs w:val="28"/>
        </w:rPr>
      </w:pPr>
    </w:p>
    <w:p w:rsidR="00A944ED" w:rsidRPr="00032C72" w:rsidRDefault="00A944ED" w:rsidP="00257643">
      <w:pPr>
        <w:pStyle w:val="4"/>
        <w:numPr>
          <w:ilvl w:val="0"/>
          <w:numId w:val="14"/>
        </w:numPr>
        <w:shd w:val="clear" w:color="auto" w:fill="auto"/>
        <w:tabs>
          <w:tab w:val="left" w:pos="1178"/>
        </w:tabs>
        <w:spacing w:before="0" w:after="0" w:line="302" w:lineRule="exact"/>
        <w:ind w:firstLine="720"/>
        <w:jc w:val="both"/>
        <w:rPr>
          <w:rStyle w:val="21"/>
          <w:sz w:val="28"/>
          <w:szCs w:val="28"/>
        </w:rPr>
      </w:pPr>
      <w:r w:rsidRPr="00032C72">
        <w:rPr>
          <w:rStyle w:val="21"/>
          <w:sz w:val="28"/>
          <w:szCs w:val="28"/>
        </w:rPr>
        <w:t>Администрация  поселения:</w:t>
      </w:r>
    </w:p>
    <w:p w:rsidR="00A944ED" w:rsidRPr="00032C72" w:rsidRDefault="00A944ED" w:rsidP="00257643">
      <w:pPr>
        <w:pStyle w:val="4"/>
        <w:numPr>
          <w:ilvl w:val="0"/>
          <w:numId w:val="12"/>
        </w:numPr>
        <w:shd w:val="clear" w:color="auto" w:fill="auto"/>
        <w:tabs>
          <w:tab w:val="left" w:pos="1330"/>
        </w:tabs>
        <w:spacing w:before="0" w:after="0" w:line="302" w:lineRule="exact"/>
        <w:ind w:right="20" w:firstLine="720"/>
        <w:jc w:val="both"/>
        <w:rPr>
          <w:rStyle w:val="21"/>
          <w:sz w:val="28"/>
          <w:szCs w:val="28"/>
        </w:rPr>
      </w:pPr>
      <w:r w:rsidRPr="00032C72">
        <w:rPr>
          <w:rStyle w:val="21"/>
          <w:sz w:val="28"/>
          <w:szCs w:val="28"/>
        </w:rPr>
        <w:t xml:space="preserve">Перечисляет администрации района финансовые средства в виде </w:t>
      </w:r>
      <w:r w:rsidR="00032C72" w:rsidRPr="00032C72">
        <w:rPr>
          <w:rStyle w:val="21"/>
          <w:sz w:val="28"/>
          <w:szCs w:val="28"/>
        </w:rPr>
        <w:t xml:space="preserve">иных </w:t>
      </w:r>
      <w:r w:rsidRPr="00032C72">
        <w:rPr>
          <w:rStyle w:val="21"/>
          <w:sz w:val="28"/>
          <w:szCs w:val="28"/>
        </w:rPr>
        <w:t>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A944ED" w:rsidRPr="00032C72" w:rsidRDefault="00A944ED" w:rsidP="00257643">
      <w:pPr>
        <w:pStyle w:val="4"/>
        <w:numPr>
          <w:ilvl w:val="0"/>
          <w:numId w:val="12"/>
        </w:numPr>
        <w:shd w:val="clear" w:color="auto" w:fill="auto"/>
        <w:tabs>
          <w:tab w:val="left" w:pos="1350"/>
        </w:tabs>
        <w:spacing w:before="0" w:after="0" w:line="302" w:lineRule="exact"/>
        <w:ind w:right="20" w:firstLine="720"/>
        <w:jc w:val="both"/>
        <w:rPr>
          <w:rStyle w:val="21"/>
          <w:sz w:val="28"/>
          <w:szCs w:val="28"/>
        </w:rPr>
      </w:pPr>
      <w:r w:rsidRPr="00032C72">
        <w:rPr>
          <w:rStyle w:val="21"/>
          <w:sz w:val="28"/>
          <w:szCs w:val="28"/>
        </w:rPr>
        <w:lastRenderedPageBreak/>
        <w:t>Осуществляет контроль за исполнением администрацией района переданных ей полномочий, а также за целевым использованием финансовых средств для их реализации.</w:t>
      </w:r>
    </w:p>
    <w:p w:rsidR="00A944ED" w:rsidRPr="00032C72" w:rsidRDefault="00A944ED" w:rsidP="00A944ED">
      <w:pPr>
        <w:pStyle w:val="4"/>
        <w:numPr>
          <w:ilvl w:val="0"/>
          <w:numId w:val="14"/>
        </w:numPr>
        <w:shd w:val="clear" w:color="auto" w:fill="auto"/>
        <w:tabs>
          <w:tab w:val="left" w:pos="1169"/>
        </w:tabs>
        <w:spacing w:before="0" w:after="0" w:line="302" w:lineRule="exact"/>
        <w:ind w:left="-993" w:firstLine="1713"/>
        <w:jc w:val="both"/>
        <w:rPr>
          <w:rStyle w:val="21"/>
          <w:sz w:val="28"/>
          <w:szCs w:val="28"/>
        </w:rPr>
      </w:pPr>
      <w:r w:rsidRPr="00032C72">
        <w:rPr>
          <w:rStyle w:val="21"/>
          <w:sz w:val="28"/>
          <w:szCs w:val="28"/>
        </w:rPr>
        <w:t>Администрация района:</w:t>
      </w:r>
    </w:p>
    <w:p w:rsidR="00A944ED" w:rsidRPr="00032C72" w:rsidRDefault="00A944ED" w:rsidP="00257643">
      <w:pPr>
        <w:pStyle w:val="4"/>
        <w:shd w:val="clear" w:color="auto" w:fill="auto"/>
        <w:spacing w:before="0" w:after="0" w:line="307" w:lineRule="exact"/>
        <w:ind w:right="20" w:firstLine="720"/>
        <w:jc w:val="both"/>
        <w:rPr>
          <w:rStyle w:val="21"/>
          <w:sz w:val="28"/>
          <w:szCs w:val="28"/>
        </w:rPr>
      </w:pPr>
      <w:r w:rsidRPr="00032C72">
        <w:rPr>
          <w:rStyle w:val="21"/>
          <w:sz w:val="28"/>
          <w:szCs w:val="28"/>
        </w:rPr>
        <w:t xml:space="preserve">3.2.1. </w:t>
      </w:r>
      <w:r w:rsidR="00721A57" w:rsidRPr="00032C72">
        <w:rPr>
          <w:rStyle w:val="21"/>
          <w:sz w:val="28"/>
          <w:szCs w:val="28"/>
        </w:rPr>
        <w:t>Осуществляет переданные ей администрацией поселения пол</w:t>
      </w:r>
      <w:r w:rsidR="00721A57" w:rsidRPr="00032C72">
        <w:rPr>
          <w:rStyle w:val="21"/>
          <w:sz w:val="28"/>
          <w:szCs w:val="28"/>
        </w:rPr>
        <w:softHyphen/>
        <w:t>номочия в соответствии с пунктом 1.1. настоящего Соглашения и действующим законодательством в пределах</w:t>
      </w:r>
      <w:r w:rsidR="00721A57">
        <w:rPr>
          <w:rStyle w:val="21"/>
          <w:sz w:val="28"/>
          <w:szCs w:val="28"/>
        </w:rPr>
        <w:t>,</w:t>
      </w:r>
      <w:r w:rsidR="00721A57" w:rsidRPr="00032C72">
        <w:rPr>
          <w:rStyle w:val="21"/>
          <w:sz w:val="28"/>
          <w:szCs w:val="28"/>
        </w:rPr>
        <w:t xml:space="preserve">  выделенных на эти цели финансовых средств.</w:t>
      </w:r>
    </w:p>
    <w:p w:rsidR="00A944ED" w:rsidRPr="00032C72" w:rsidRDefault="00A944ED" w:rsidP="00257643">
      <w:pPr>
        <w:pStyle w:val="4"/>
        <w:numPr>
          <w:ilvl w:val="0"/>
          <w:numId w:val="6"/>
        </w:numPr>
        <w:shd w:val="clear" w:color="auto" w:fill="auto"/>
        <w:tabs>
          <w:tab w:val="left" w:pos="1374"/>
        </w:tabs>
        <w:spacing w:before="0" w:after="0" w:line="293" w:lineRule="exact"/>
        <w:ind w:right="40" w:firstLine="720"/>
        <w:jc w:val="both"/>
        <w:rPr>
          <w:rStyle w:val="21"/>
          <w:sz w:val="28"/>
          <w:szCs w:val="28"/>
        </w:rPr>
      </w:pPr>
      <w:r w:rsidRPr="00032C72">
        <w:rPr>
          <w:rStyle w:val="21"/>
          <w:sz w:val="28"/>
          <w:szCs w:val="28"/>
        </w:rPr>
        <w:t>Рассматривает своевременно претензии и устраняет выявленные нарушения не позднее, чем в месячный срок.</w:t>
      </w:r>
    </w:p>
    <w:p w:rsidR="00032C72" w:rsidRPr="00032C72" w:rsidRDefault="00A944ED" w:rsidP="00AA3CEB">
      <w:pPr>
        <w:pStyle w:val="4"/>
        <w:numPr>
          <w:ilvl w:val="0"/>
          <w:numId w:val="6"/>
        </w:numPr>
        <w:shd w:val="clear" w:color="auto" w:fill="auto"/>
        <w:tabs>
          <w:tab w:val="left" w:pos="1355"/>
        </w:tabs>
        <w:spacing w:before="0" w:after="0" w:line="240" w:lineRule="auto"/>
        <w:ind w:right="40" w:firstLine="720"/>
        <w:jc w:val="both"/>
        <w:rPr>
          <w:rStyle w:val="21"/>
          <w:sz w:val="28"/>
          <w:szCs w:val="28"/>
        </w:rPr>
      </w:pPr>
      <w:r w:rsidRPr="00032C72">
        <w:rPr>
          <w:rStyle w:val="21"/>
          <w:sz w:val="28"/>
          <w:szCs w:val="28"/>
        </w:rPr>
        <w:t>Ежеквартально, не позднее 20 числа месяца, следующего за от</w:t>
      </w:r>
      <w:r w:rsidRPr="00032C72">
        <w:rPr>
          <w:rStyle w:val="21"/>
          <w:sz w:val="28"/>
          <w:szCs w:val="28"/>
        </w:rPr>
        <w:softHyphen/>
        <w:t>чётным периодом, представляет администрации поселения отчёт об испол</w:t>
      </w:r>
      <w:r w:rsidR="00032C72" w:rsidRPr="00032C72">
        <w:rPr>
          <w:rStyle w:val="21"/>
          <w:sz w:val="28"/>
          <w:szCs w:val="28"/>
        </w:rPr>
        <w:t>ьзовании иных</w:t>
      </w:r>
      <w:r w:rsidRPr="00032C72">
        <w:rPr>
          <w:rStyle w:val="21"/>
          <w:sz w:val="28"/>
          <w:szCs w:val="28"/>
        </w:rPr>
        <w:t xml:space="preserve"> межбюджетных трансфертов для исполнения переданных по на</w:t>
      </w:r>
      <w:r w:rsidR="00032C72" w:rsidRPr="00032C72">
        <w:rPr>
          <w:rStyle w:val="21"/>
          <w:sz w:val="28"/>
          <w:szCs w:val="28"/>
        </w:rPr>
        <w:t>стоя</w:t>
      </w:r>
      <w:r w:rsidR="00032C72" w:rsidRPr="00032C72">
        <w:rPr>
          <w:rStyle w:val="21"/>
          <w:sz w:val="28"/>
          <w:szCs w:val="28"/>
        </w:rPr>
        <w:softHyphen/>
        <w:t xml:space="preserve">щему Соглашению полномочий по форме, согласно приложению № 1 настоящего Соглашения. </w:t>
      </w:r>
    </w:p>
    <w:p w:rsidR="00A944ED" w:rsidRPr="00032C72" w:rsidRDefault="00032C72" w:rsidP="00032C72">
      <w:pPr>
        <w:pStyle w:val="4"/>
        <w:shd w:val="clear" w:color="auto" w:fill="auto"/>
        <w:tabs>
          <w:tab w:val="left" w:pos="1355"/>
        </w:tabs>
        <w:spacing w:before="0" w:after="0" w:line="240" w:lineRule="auto"/>
        <w:ind w:right="40"/>
        <w:jc w:val="both"/>
        <w:rPr>
          <w:rStyle w:val="21"/>
          <w:sz w:val="28"/>
          <w:szCs w:val="28"/>
        </w:rPr>
      </w:pPr>
      <w:r w:rsidRPr="00032C72">
        <w:rPr>
          <w:rStyle w:val="21"/>
          <w:sz w:val="28"/>
          <w:szCs w:val="28"/>
        </w:rPr>
        <w:t xml:space="preserve">         </w:t>
      </w:r>
      <w:r w:rsidR="00574FE1" w:rsidRPr="00032C72">
        <w:rPr>
          <w:rStyle w:val="21"/>
          <w:sz w:val="28"/>
          <w:szCs w:val="28"/>
        </w:rPr>
        <w:t>3.2.4.О</w:t>
      </w:r>
      <w:r w:rsidR="00A944ED" w:rsidRPr="00032C72">
        <w:rPr>
          <w:rStyle w:val="21"/>
          <w:sz w:val="28"/>
          <w:szCs w:val="28"/>
        </w:rPr>
        <w:t>беспечивает целевое использование межбюджетных трансфер</w:t>
      </w:r>
      <w:r w:rsidR="00A944ED" w:rsidRPr="00032C72">
        <w:rPr>
          <w:rStyle w:val="21"/>
          <w:sz w:val="28"/>
          <w:szCs w:val="28"/>
        </w:rPr>
        <w:softHyphen/>
        <w:t>тов, предоставленных администрацией поселения, исключительно на осуще</w:t>
      </w:r>
      <w:r w:rsidR="00A944ED" w:rsidRPr="00032C72">
        <w:rPr>
          <w:rStyle w:val="21"/>
          <w:sz w:val="28"/>
          <w:szCs w:val="28"/>
        </w:rPr>
        <w:softHyphen/>
        <w:t>ствление полномочий, предусмотренных в разделе 1 настоящего Соглаше</w:t>
      </w:r>
      <w:r w:rsidR="00A944ED" w:rsidRPr="00032C72">
        <w:rPr>
          <w:rStyle w:val="21"/>
          <w:sz w:val="28"/>
          <w:szCs w:val="28"/>
        </w:rPr>
        <w:softHyphen/>
        <w:t>ния.</w:t>
      </w:r>
    </w:p>
    <w:p w:rsidR="00A944ED" w:rsidRPr="00032C72" w:rsidRDefault="00A944ED" w:rsidP="00AA3CEB">
      <w:pPr>
        <w:widowControl w:val="0"/>
        <w:shd w:val="clear" w:color="auto" w:fill="FFFFFF"/>
        <w:tabs>
          <w:tab w:val="left" w:pos="2955"/>
        </w:tabs>
        <w:autoSpaceDE w:val="0"/>
        <w:ind w:firstLine="720"/>
        <w:jc w:val="both"/>
        <w:rPr>
          <w:rFonts w:ascii="Times New Roman" w:hAnsi="Times New Roman" w:cs="Times New Roman"/>
          <w:spacing w:val="-17"/>
          <w:sz w:val="28"/>
          <w:szCs w:val="28"/>
        </w:rPr>
      </w:pPr>
      <w:r w:rsidRPr="00032C72">
        <w:rPr>
          <w:rStyle w:val="21"/>
          <w:rFonts w:eastAsia="Arial Unicode MS"/>
          <w:sz w:val="28"/>
          <w:szCs w:val="28"/>
        </w:rPr>
        <w:t>3.2.5. В случае невозможности надлежащего исполнения переданных полномочий администрация района сообщает об этом в письменной форме администрации</w:t>
      </w:r>
      <w:r w:rsidR="00721A57">
        <w:rPr>
          <w:rStyle w:val="21"/>
          <w:rFonts w:eastAsia="Arial Unicode MS"/>
          <w:sz w:val="28"/>
          <w:szCs w:val="28"/>
        </w:rPr>
        <w:t xml:space="preserve"> поселения в трехдневный срок. А</w:t>
      </w:r>
      <w:r w:rsidRPr="00032C72">
        <w:rPr>
          <w:rStyle w:val="21"/>
          <w:rFonts w:eastAsia="Arial Unicode MS"/>
          <w:sz w:val="28"/>
          <w:szCs w:val="28"/>
        </w:rPr>
        <w:t>дминистрация поселения рассматривает такое сообщение в течение трех дней с момента его поступле</w:t>
      </w:r>
      <w:r w:rsidRPr="00032C72">
        <w:rPr>
          <w:rStyle w:val="21"/>
          <w:rFonts w:eastAsia="Arial Unicode MS"/>
          <w:sz w:val="28"/>
          <w:szCs w:val="28"/>
        </w:rPr>
        <w:softHyphen/>
        <w:t>ния</w:t>
      </w:r>
      <w:r w:rsidR="00721A57">
        <w:rPr>
          <w:rStyle w:val="21"/>
          <w:rFonts w:eastAsia="Arial Unicode MS"/>
          <w:sz w:val="28"/>
          <w:szCs w:val="28"/>
        </w:rPr>
        <w:t>.</w:t>
      </w:r>
    </w:p>
    <w:p w:rsidR="00A944ED" w:rsidRPr="00032C72" w:rsidRDefault="00A944ED" w:rsidP="00AA3CEB">
      <w:pPr>
        <w:shd w:val="clear" w:color="auto" w:fill="FFFFFF"/>
        <w:ind w:left="-993" w:firstLine="1713"/>
        <w:jc w:val="both"/>
        <w:rPr>
          <w:rFonts w:ascii="Times New Roman" w:hAnsi="Times New Roman" w:cs="Times New Roman"/>
          <w:spacing w:val="-17"/>
          <w:sz w:val="28"/>
          <w:szCs w:val="28"/>
        </w:rPr>
      </w:pPr>
    </w:p>
    <w:p w:rsidR="00A944ED" w:rsidRPr="00032C72" w:rsidRDefault="00A944ED" w:rsidP="00257643">
      <w:pPr>
        <w:pStyle w:val="4"/>
        <w:shd w:val="clear" w:color="auto" w:fill="auto"/>
        <w:spacing w:before="0" w:after="209" w:line="250" w:lineRule="exact"/>
        <w:ind w:left="-993" w:firstLine="1713"/>
        <w:jc w:val="center"/>
        <w:rPr>
          <w:rStyle w:val="21"/>
          <w:sz w:val="28"/>
          <w:szCs w:val="28"/>
        </w:rPr>
      </w:pPr>
      <w:r w:rsidRPr="00032C72">
        <w:rPr>
          <w:rStyle w:val="21"/>
          <w:b/>
          <w:sz w:val="28"/>
          <w:szCs w:val="28"/>
        </w:rPr>
        <w:t xml:space="preserve">4. </w:t>
      </w:r>
      <w:proofErr w:type="gramStart"/>
      <w:r w:rsidRPr="00032C72">
        <w:rPr>
          <w:rStyle w:val="21"/>
          <w:b/>
          <w:sz w:val="28"/>
          <w:szCs w:val="28"/>
        </w:rPr>
        <w:t>Контроль за</w:t>
      </w:r>
      <w:proofErr w:type="gramEnd"/>
      <w:r w:rsidRPr="00032C72">
        <w:rPr>
          <w:rStyle w:val="21"/>
          <w:b/>
          <w:sz w:val="28"/>
          <w:szCs w:val="28"/>
        </w:rPr>
        <w:t xml:space="preserve"> исполнением полномочий</w:t>
      </w:r>
    </w:p>
    <w:p w:rsidR="00A944ED" w:rsidRPr="00032C72" w:rsidRDefault="00A944ED" w:rsidP="00257643">
      <w:pPr>
        <w:pStyle w:val="4"/>
        <w:shd w:val="clear" w:color="auto" w:fill="auto"/>
        <w:spacing w:before="0" w:after="0" w:line="298" w:lineRule="exact"/>
        <w:ind w:right="40" w:firstLine="709"/>
        <w:jc w:val="both"/>
        <w:rPr>
          <w:rStyle w:val="21"/>
          <w:sz w:val="28"/>
          <w:szCs w:val="28"/>
        </w:rPr>
      </w:pPr>
      <w:r w:rsidRPr="00032C72">
        <w:rPr>
          <w:rStyle w:val="21"/>
          <w:sz w:val="28"/>
          <w:szCs w:val="28"/>
        </w:rPr>
        <w:t>4.1. Контроль за исполнением администрацией района полномочий, предусмотренных в разделе 1 настоящего Соглашения, осуществляется пу</w:t>
      </w:r>
      <w:r w:rsidRPr="00032C72">
        <w:rPr>
          <w:rStyle w:val="21"/>
          <w:sz w:val="28"/>
          <w:szCs w:val="28"/>
        </w:rPr>
        <w:softHyphen/>
        <w:t>тём предоставления поселению квартальных отчётов об осуществлении полномочий и использовании межбюджетных трансфертов но форме и в по</w:t>
      </w:r>
      <w:r w:rsidRPr="00032C72">
        <w:rPr>
          <w:rStyle w:val="21"/>
          <w:sz w:val="28"/>
          <w:szCs w:val="28"/>
        </w:rPr>
        <w:softHyphen/>
        <w:t>рядке, установленном в пункте 3.2.3 настоящего Соглашения.</w:t>
      </w:r>
    </w:p>
    <w:p w:rsidR="00A944ED" w:rsidRPr="00032C72" w:rsidRDefault="00A944ED" w:rsidP="00257643">
      <w:pPr>
        <w:pStyle w:val="4"/>
        <w:shd w:val="clear" w:color="auto" w:fill="auto"/>
        <w:spacing w:before="0" w:after="304" w:line="302" w:lineRule="exact"/>
        <w:ind w:right="40" w:firstLine="720"/>
        <w:jc w:val="both"/>
        <w:rPr>
          <w:rStyle w:val="21"/>
          <w:b/>
          <w:sz w:val="28"/>
          <w:szCs w:val="28"/>
        </w:rPr>
      </w:pPr>
      <w:r w:rsidRPr="00032C72">
        <w:rPr>
          <w:rStyle w:val="21"/>
          <w:sz w:val="28"/>
          <w:szCs w:val="28"/>
        </w:rPr>
        <w:t>4.2. Администрация поселения вправе осуществлять проверки ис</w:t>
      </w:r>
      <w:r w:rsidRPr="00032C72">
        <w:rPr>
          <w:rStyle w:val="21"/>
          <w:sz w:val="28"/>
          <w:szCs w:val="28"/>
        </w:rPr>
        <w:softHyphen/>
        <w:t>полнения переданных полномочий, запрашивать у администрации района необходимую дополнительную   информацию. Администрация района по мотивированному запросу администрации поселения обязана предоставить запрашиваемую информацию.</w:t>
      </w:r>
    </w:p>
    <w:p w:rsidR="00A944ED" w:rsidRPr="00032C72" w:rsidRDefault="00A944ED" w:rsidP="00257643">
      <w:pPr>
        <w:pStyle w:val="4"/>
        <w:shd w:val="clear" w:color="auto" w:fill="auto"/>
        <w:spacing w:before="0" w:after="300" w:line="298" w:lineRule="exact"/>
        <w:ind w:left="-993" w:right="1540" w:firstLine="1713"/>
        <w:jc w:val="center"/>
        <w:rPr>
          <w:rStyle w:val="21"/>
          <w:sz w:val="28"/>
          <w:szCs w:val="28"/>
        </w:rPr>
      </w:pPr>
      <w:r w:rsidRPr="00032C72">
        <w:rPr>
          <w:rStyle w:val="21"/>
          <w:b/>
          <w:sz w:val="28"/>
          <w:szCs w:val="28"/>
        </w:rPr>
        <w:t>5. Срок действия, основания и порядок прекращения действия соглашения</w:t>
      </w:r>
    </w:p>
    <w:p w:rsidR="00A944ED" w:rsidRPr="00032C72" w:rsidRDefault="00A944ED" w:rsidP="00A944ED">
      <w:pPr>
        <w:pStyle w:val="4"/>
        <w:numPr>
          <w:ilvl w:val="0"/>
          <w:numId w:val="13"/>
        </w:numPr>
        <w:shd w:val="clear" w:color="auto" w:fill="auto"/>
        <w:tabs>
          <w:tab w:val="left" w:pos="1194"/>
        </w:tabs>
        <w:spacing w:before="0" w:after="0" w:line="298" w:lineRule="exact"/>
        <w:ind w:left="-993" w:firstLine="1713"/>
        <w:jc w:val="both"/>
        <w:rPr>
          <w:rStyle w:val="21"/>
          <w:sz w:val="28"/>
          <w:szCs w:val="28"/>
        </w:rPr>
      </w:pPr>
      <w:r w:rsidRPr="00032C72">
        <w:rPr>
          <w:rStyle w:val="21"/>
          <w:sz w:val="28"/>
          <w:szCs w:val="28"/>
        </w:rPr>
        <w:t>Настоящее Соглашение вступает в силу со дня подписания.</w:t>
      </w:r>
    </w:p>
    <w:p w:rsidR="00A944ED" w:rsidRPr="00032C72" w:rsidRDefault="00A944ED" w:rsidP="00257643">
      <w:pPr>
        <w:pStyle w:val="4"/>
        <w:numPr>
          <w:ilvl w:val="0"/>
          <w:numId w:val="13"/>
        </w:numPr>
        <w:shd w:val="clear" w:color="auto" w:fill="auto"/>
        <w:tabs>
          <w:tab w:val="left" w:pos="1182"/>
        </w:tabs>
        <w:spacing w:before="0" w:after="0" w:line="298" w:lineRule="exact"/>
        <w:ind w:right="40" w:firstLine="720"/>
        <w:jc w:val="both"/>
        <w:rPr>
          <w:rStyle w:val="21"/>
          <w:sz w:val="28"/>
          <w:szCs w:val="28"/>
        </w:rPr>
      </w:pPr>
      <w:r w:rsidRPr="00032C72">
        <w:rPr>
          <w:rStyle w:val="21"/>
          <w:sz w:val="28"/>
          <w:szCs w:val="28"/>
        </w:rPr>
        <w:t xml:space="preserve">Срок действия настоящего Соглашения устанавливается </w:t>
      </w:r>
      <w:r w:rsidR="00574FE1" w:rsidRPr="00032C72">
        <w:rPr>
          <w:rStyle w:val="21"/>
          <w:sz w:val="28"/>
          <w:szCs w:val="28"/>
        </w:rPr>
        <w:t xml:space="preserve">до 30 </w:t>
      </w:r>
      <w:r w:rsidR="00032C72" w:rsidRPr="00032C72">
        <w:rPr>
          <w:rStyle w:val="21"/>
          <w:sz w:val="28"/>
          <w:szCs w:val="28"/>
        </w:rPr>
        <w:t>июня</w:t>
      </w:r>
      <w:r w:rsidRPr="00032C72">
        <w:rPr>
          <w:rStyle w:val="21"/>
          <w:sz w:val="28"/>
          <w:szCs w:val="28"/>
        </w:rPr>
        <w:t xml:space="preserve"> 202</w:t>
      </w:r>
      <w:r w:rsidR="00574FE1" w:rsidRPr="00032C72">
        <w:rPr>
          <w:rStyle w:val="21"/>
          <w:sz w:val="28"/>
          <w:szCs w:val="28"/>
        </w:rPr>
        <w:t>5</w:t>
      </w:r>
      <w:r w:rsidRPr="00032C72">
        <w:rPr>
          <w:rStyle w:val="21"/>
          <w:sz w:val="28"/>
          <w:szCs w:val="28"/>
        </w:rPr>
        <w:t xml:space="preserve"> года.</w:t>
      </w:r>
    </w:p>
    <w:p w:rsidR="00A944ED" w:rsidRPr="00032C72" w:rsidRDefault="00A944ED" w:rsidP="00386B73">
      <w:pPr>
        <w:pStyle w:val="4"/>
        <w:numPr>
          <w:ilvl w:val="0"/>
          <w:numId w:val="13"/>
        </w:numPr>
        <w:shd w:val="clear" w:color="auto" w:fill="auto"/>
        <w:tabs>
          <w:tab w:val="left" w:pos="1226"/>
        </w:tabs>
        <w:spacing w:before="0" w:after="0" w:line="298" w:lineRule="exact"/>
        <w:ind w:right="40" w:firstLine="720"/>
        <w:jc w:val="both"/>
        <w:rPr>
          <w:rStyle w:val="21"/>
          <w:sz w:val="28"/>
          <w:szCs w:val="28"/>
        </w:rPr>
      </w:pPr>
      <w:r w:rsidRPr="00032C72">
        <w:rPr>
          <w:rStyle w:val="21"/>
          <w:sz w:val="28"/>
          <w:szCs w:val="28"/>
        </w:rPr>
        <w:t>Действие настоящего Соглашения может быть прекращено досроч</w:t>
      </w:r>
      <w:r w:rsidRPr="00032C72">
        <w:rPr>
          <w:rStyle w:val="21"/>
          <w:sz w:val="28"/>
          <w:szCs w:val="28"/>
        </w:rPr>
        <w:softHyphen/>
        <w:t>но:</w:t>
      </w:r>
    </w:p>
    <w:p w:rsidR="00A944ED" w:rsidRPr="00032C72" w:rsidRDefault="00A944ED" w:rsidP="00A944ED">
      <w:pPr>
        <w:pStyle w:val="4"/>
        <w:numPr>
          <w:ilvl w:val="0"/>
          <w:numId w:val="7"/>
        </w:numPr>
        <w:shd w:val="clear" w:color="auto" w:fill="auto"/>
        <w:tabs>
          <w:tab w:val="left" w:pos="1390"/>
        </w:tabs>
        <w:spacing w:before="0" w:after="0" w:line="298" w:lineRule="exact"/>
        <w:ind w:left="-993" w:firstLine="1713"/>
        <w:jc w:val="both"/>
        <w:rPr>
          <w:rStyle w:val="21"/>
          <w:sz w:val="28"/>
          <w:szCs w:val="28"/>
        </w:rPr>
      </w:pPr>
      <w:r w:rsidRPr="00032C72">
        <w:rPr>
          <w:rStyle w:val="21"/>
          <w:sz w:val="28"/>
          <w:szCs w:val="28"/>
        </w:rPr>
        <w:t>По соглашению Сторон.</w:t>
      </w:r>
    </w:p>
    <w:p w:rsidR="00A944ED" w:rsidRPr="00032C72" w:rsidRDefault="00A944ED" w:rsidP="00A944ED">
      <w:pPr>
        <w:pStyle w:val="4"/>
        <w:numPr>
          <w:ilvl w:val="0"/>
          <w:numId w:val="7"/>
        </w:numPr>
        <w:shd w:val="clear" w:color="auto" w:fill="auto"/>
        <w:tabs>
          <w:tab w:val="left" w:pos="1381"/>
        </w:tabs>
        <w:spacing w:before="0" w:after="0" w:line="298" w:lineRule="exact"/>
        <w:ind w:left="-993" w:firstLine="1713"/>
        <w:jc w:val="both"/>
        <w:rPr>
          <w:rStyle w:val="21"/>
          <w:sz w:val="28"/>
          <w:szCs w:val="28"/>
        </w:rPr>
      </w:pPr>
      <w:r w:rsidRPr="00032C72">
        <w:rPr>
          <w:rStyle w:val="21"/>
          <w:sz w:val="28"/>
          <w:szCs w:val="28"/>
        </w:rPr>
        <w:t>В одностороннем порядке в случае:</w:t>
      </w:r>
    </w:p>
    <w:p w:rsidR="00A944ED" w:rsidRPr="00032C72" w:rsidRDefault="00A944ED" w:rsidP="00257643">
      <w:pPr>
        <w:pStyle w:val="4"/>
        <w:shd w:val="clear" w:color="auto" w:fill="auto"/>
        <w:spacing w:before="0" w:after="0" w:line="298" w:lineRule="exact"/>
        <w:ind w:right="40" w:firstLine="720"/>
        <w:jc w:val="both"/>
        <w:rPr>
          <w:rStyle w:val="21"/>
          <w:sz w:val="28"/>
          <w:szCs w:val="28"/>
        </w:rPr>
      </w:pPr>
      <w:r w:rsidRPr="00032C72">
        <w:rPr>
          <w:rStyle w:val="21"/>
          <w:sz w:val="28"/>
          <w:szCs w:val="28"/>
        </w:rPr>
        <w:lastRenderedPageBreak/>
        <w:t>изменения действующего законодательства Российской Федерации и (или) законодательства (наименование субъекта Российской Федерации); неисполнения или ненадлежащего исполнения одной из Сторон своих обязательств в соответствии с настоящим Соглашением;</w:t>
      </w:r>
    </w:p>
    <w:p w:rsidR="00A944ED" w:rsidRPr="00032C72" w:rsidRDefault="00A944ED" w:rsidP="00257643">
      <w:pPr>
        <w:pStyle w:val="4"/>
        <w:numPr>
          <w:ilvl w:val="0"/>
          <w:numId w:val="9"/>
        </w:numPr>
        <w:shd w:val="clear" w:color="auto" w:fill="auto"/>
        <w:tabs>
          <w:tab w:val="left" w:pos="1004"/>
        </w:tabs>
        <w:spacing w:before="0" w:after="0" w:line="298" w:lineRule="exact"/>
        <w:ind w:right="20" w:firstLine="720"/>
        <w:jc w:val="both"/>
        <w:rPr>
          <w:rStyle w:val="21"/>
          <w:sz w:val="28"/>
          <w:szCs w:val="28"/>
        </w:rPr>
      </w:pPr>
      <w:r w:rsidRPr="00032C72">
        <w:rPr>
          <w:rStyle w:val="21"/>
          <w:sz w:val="28"/>
          <w:szCs w:val="28"/>
        </w:rPr>
        <w:t>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A944ED" w:rsidRPr="00032C72" w:rsidRDefault="00A944ED" w:rsidP="00257643">
      <w:pPr>
        <w:pStyle w:val="4"/>
        <w:numPr>
          <w:ilvl w:val="0"/>
          <w:numId w:val="5"/>
        </w:numPr>
        <w:shd w:val="clear" w:color="auto" w:fill="auto"/>
        <w:tabs>
          <w:tab w:val="left" w:pos="1153"/>
        </w:tabs>
        <w:spacing w:before="0" w:after="0" w:line="298" w:lineRule="exact"/>
        <w:ind w:right="20" w:firstLine="720"/>
        <w:jc w:val="both"/>
        <w:rPr>
          <w:rStyle w:val="21"/>
          <w:sz w:val="28"/>
          <w:szCs w:val="28"/>
        </w:rPr>
      </w:pPr>
      <w:r w:rsidRPr="00032C72">
        <w:rPr>
          <w:rStyle w:val="21"/>
          <w:sz w:val="28"/>
          <w:szCs w:val="28"/>
        </w:rPr>
        <w:t>Уведомление о расторжении настоящего Соглашения в односто</w:t>
      </w:r>
      <w:r w:rsidRPr="00032C72">
        <w:rPr>
          <w:rStyle w:val="21"/>
          <w:sz w:val="28"/>
          <w:szCs w:val="28"/>
        </w:rPr>
        <w:softHyphen/>
        <w:t>роннем порядке направляется второй стороне не менее чем за 10 дней до мо</w:t>
      </w:r>
      <w:r w:rsidRPr="00032C72">
        <w:rPr>
          <w:rStyle w:val="21"/>
          <w:sz w:val="28"/>
          <w:szCs w:val="28"/>
        </w:rPr>
        <w:softHyphen/>
        <w:t>мента расторжения настоящего Соглашения.</w:t>
      </w:r>
    </w:p>
    <w:p w:rsidR="00574FE1" w:rsidRPr="00032C72" w:rsidRDefault="00574FE1" w:rsidP="00574FE1">
      <w:pPr>
        <w:pStyle w:val="4"/>
        <w:shd w:val="clear" w:color="auto" w:fill="auto"/>
        <w:spacing w:before="0" w:after="203" w:line="250" w:lineRule="exact"/>
        <w:ind w:left="-993" w:firstLine="1713"/>
        <w:jc w:val="center"/>
        <w:rPr>
          <w:rStyle w:val="21"/>
          <w:sz w:val="28"/>
          <w:szCs w:val="28"/>
        </w:rPr>
      </w:pPr>
    </w:p>
    <w:p w:rsidR="00A944ED" w:rsidRPr="00032C72" w:rsidRDefault="00A944ED" w:rsidP="00574FE1">
      <w:pPr>
        <w:pStyle w:val="4"/>
        <w:shd w:val="clear" w:color="auto" w:fill="auto"/>
        <w:spacing w:before="0" w:after="203" w:line="250" w:lineRule="exact"/>
        <w:ind w:left="-993" w:firstLine="1713"/>
        <w:jc w:val="center"/>
        <w:rPr>
          <w:rStyle w:val="21"/>
          <w:sz w:val="28"/>
          <w:szCs w:val="28"/>
        </w:rPr>
      </w:pPr>
      <w:r w:rsidRPr="00032C72">
        <w:rPr>
          <w:rStyle w:val="21"/>
          <w:sz w:val="28"/>
          <w:szCs w:val="28"/>
        </w:rPr>
        <w:t>6. Урегулирование споров</w:t>
      </w:r>
    </w:p>
    <w:p w:rsidR="00A944ED" w:rsidRPr="00032C72" w:rsidRDefault="00A944ED" w:rsidP="00257643">
      <w:pPr>
        <w:pStyle w:val="4"/>
        <w:numPr>
          <w:ilvl w:val="0"/>
          <w:numId w:val="8"/>
        </w:numPr>
        <w:shd w:val="clear" w:color="auto" w:fill="auto"/>
        <w:tabs>
          <w:tab w:val="left" w:pos="1124"/>
        </w:tabs>
        <w:spacing w:before="0" w:after="0" w:line="293" w:lineRule="exact"/>
        <w:ind w:right="20" w:firstLine="720"/>
        <w:jc w:val="both"/>
        <w:rPr>
          <w:rStyle w:val="21"/>
          <w:sz w:val="28"/>
          <w:szCs w:val="28"/>
        </w:rPr>
      </w:pPr>
      <w:r w:rsidRPr="00032C72">
        <w:rPr>
          <w:rStyle w:val="21"/>
          <w:sz w:val="28"/>
          <w:szCs w:val="28"/>
        </w:rPr>
        <w:t>В случае выявления нарушений администрация поселения направля</w:t>
      </w:r>
      <w:r w:rsidRPr="00032C72">
        <w:rPr>
          <w:rStyle w:val="21"/>
          <w:sz w:val="28"/>
          <w:szCs w:val="28"/>
        </w:rPr>
        <w:softHyphen/>
        <w:t>ет в администрацию района претензию с указанием выявленных нарушений и сроком их устранения.</w:t>
      </w:r>
    </w:p>
    <w:p w:rsidR="00A944ED" w:rsidRPr="00032C72" w:rsidRDefault="00721A57" w:rsidP="00257643">
      <w:pPr>
        <w:pStyle w:val="4"/>
        <w:numPr>
          <w:ilvl w:val="0"/>
          <w:numId w:val="8"/>
        </w:numPr>
        <w:shd w:val="clear" w:color="auto" w:fill="auto"/>
        <w:tabs>
          <w:tab w:val="left" w:pos="1134"/>
        </w:tabs>
        <w:spacing w:before="0" w:after="0" w:line="293" w:lineRule="exact"/>
        <w:ind w:right="20" w:firstLine="720"/>
        <w:jc w:val="both"/>
        <w:rPr>
          <w:rStyle w:val="21"/>
          <w:sz w:val="28"/>
          <w:szCs w:val="28"/>
        </w:rPr>
      </w:pPr>
      <w:r>
        <w:rPr>
          <w:rStyle w:val="21"/>
          <w:sz w:val="28"/>
          <w:szCs w:val="28"/>
        </w:rPr>
        <w:t>В течение</w:t>
      </w:r>
      <w:r w:rsidRPr="00032C72">
        <w:rPr>
          <w:rStyle w:val="21"/>
          <w:sz w:val="28"/>
          <w:szCs w:val="28"/>
        </w:rPr>
        <w:t xml:space="preserve"> 7 дней администрация района обязана направить мотиви</w:t>
      </w:r>
      <w:r w:rsidRPr="00032C72">
        <w:rPr>
          <w:rStyle w:val="21"/>
          <w:sz w:val="28"/>
          <w:szCs w:val="28"/>
        </w:rPr>
        <w:softHyphen/>
        <w:t>рованный ответ с подтверждением устраненных нарушений, либо с указанием невозможности их устранения.</w:t>
      </w:r>
    </w:p>
    <w:p w:rsidR="00A944ED" w:rsidRPr="00032C72" w:rsidRDefault="00A944ED" w:rsidP="00257643">
      <w:pPr>
        <w:pStyle w:val="4"/>
        <w:numPr>
          <w:ilvl w:val="0"/>
          <w:numId w:val="8"/>
        </w:numPr>
        <w:shd w:val="clear" w:color="auto" w:fill="auto"/>
        <w:tabs>
          <w:tab w:val="left" w:pos="1167"/>
        </w:tabs>
        <w:spacing w:before="0" w:after="0" w:line="302" w:lineRule="exact"/>
        <w:ind w:right="20" w:firstLine="709"/>
        <w:jc w:val="both"/>
        <w:rPr>
          <w:rStyle w:val="21"/>
          <w:sz w:val="28"/>
          <w:szCs w:val="28"/>
        </w:rPr>
      </w:pPr>
      <w:r w:rsidRPr="00032C72">
        <w:rPr>
          <w:rStyle w:val="21"/>
          <w:sz w:val="28"/>
          <w:szCs w:val="28"/>
        </w:rPr>
        <w:t>По вопросам, не урегулированным настоящим Соглашением, Сто</w:t>
      </w:r>
      <w:r w:rsidRPr="00032C72">
        <w:rPr>
          <w:rStyle w:val="21"/>
          <w:sz w:val="28"/>
          <w:szCs w:val="28"/>
        </w:rPr>
        <w:softHyphen/>
        <w:t>роны руководствуются действующим законодательством.</w:t>
      </w:r>
    </w:p>
    <w:p w:rsidR="00A944ED" w:rsidRPr="00032C72" w:rsidRDefault="00A944ED" w:rsidP="00257643">
      <w:pPr>
        <w:pStyle w:val="4"/>
        <w:numPr>
          <w:ilvl w:val="0"/>
          <w:numId w:val="8"/>
        </w:numPr>
        <w:shd w:val="clear" w:color="auto" w:fill="auto"/>
        <w:tabs>
          <w:tab w:val="left" w:pos="1388"/>
        </w:tabs>
        <w:spacing w:before="0" w:after="0" w:line="302" w:lineRule="exact"/>
        <w:ind w:right="20" w:firstLine="720"/>
        <w:jc w:val="both"/>
        <w:rPr>
          <w:rStyle w:val="21"/>
          <w:sz w:val="28"/>
          <w:szCs w:val="28"/>
        </w:rPr>
      </w:pPr>
      <w:r w:rsidRPr="00032C72">
        <w:rPr>
          <w:rStyle w:val="21"/>
          <w:sz w:val="28"/>
          <w:szCs w:val="28"/>
        </w:rPr>
        <w:t>Споры, связанные с исполнением настоящего Соглашения, разрешаются путем проведения переговоров или в судебном порядке,</w:t>
      </w:r>
    </w:p>
    <w:p w:rsidR="00A944ED" w:rsidRPr="00032C72" w:rsidRDefault="00A944ED" w:rsidP="00257643">
      <w:pPr>
        <w:pStyle w:val="4"/>
        <w:numPr>
          <w:ilvl w:val="0"/>
          <w:numId w:val="8"/>
        </w:numPr>
        <w:shd w:val="clear" w:color="auto" w:fill="auto"/>
        <w:tabs>
          <w:tab w:val="left" w:pos="1138"/>
        </w:tabs>
        <w:spacing w:before="0" w:after="342" w:line="302" w:lineRule="exact"/>
        <w:ind w:right="20" w:firstLine="720"/>
        <w:jc w:val="both"/>
        <w:rPr>
          <w:rStyle w:val="21"/>
          <w:sz w:val="28"/>
          <w:szCs w:val="28"/>
        </w:rPr>
      </w:pPr>
      <w:r w:rsidRPr="00032C72">
        <w:rPr>
          <w:rStyle w:val="21"/>
          <w:sz w:val="28"/>
          <w:szCs w:val="28"/>
        </w:rPr>
        <w:t>За выполнение настоящего Соглашения Стороны несут ответствен</w:t>
      </w:r>
      <w:r w:rsidRPr="00032C72">
        <w:rPr>
          <w:rStyle w:val="21"/>
          <w:sz w:val="28"/>
          <w:szCs w:val="28"/>
        </w:rPr>
        <w:softHyphen/>
        <w:t>ность в соответствии с действующим законодательством.</w:t>
      </w:r>
    </w:p>
    <w:p w:rsidR="00A944ED" w:rsidRPr="00032C72" w:rsidRDefault="00A944ED" w:rsidP="00574FE1">
      <w:pPr>
        <w:pStyle w:val="4"/>
        <w:shd w:val="clear" w:color="auto" w:fill="auto"/>
        <w:spacing w:before="0" w:after="199" w:line="250" w:lineRule="exact"/>
        <w:ind w:left="-993" w:firstLine="1713"/>
        <w:jc w:val="center"/>
        <w:rPr>
          <w:rStyle w:val="21"/>
          <w:sz w:val="28"/>
          <w:szCs w:val="28"/>
        </w:rPr>
      </w:pPr>
      <w:r w:rsidRPr="00032C72">
        <w:rPr>
          <w:rStyle w:val="21"/>
          <w:sz w:val="28"/>
          <w:szCs w:val="28"/>
        </w:rPr>
        <w:t>7. Заключительные положения</w:t>
      </w:r>
    </w:p>
    <w:p w:rsidR="00A944ED" w:rsidRPr="00032C72" w:rsidRDefault="00A944ED" w:rsidP="00257643">
      <w:pPr>
        <w:pStyle w:val="4"/>
        <w:numPr>
          <w:ilvl w:val="0"/>
          <w:numId w:val="10"/>
        </w:numPr>
        <w:shd w:val="clear" w:color="auto" w:fill="auto"/>
        <w:tabs>
          <w:tab w:val="left" w:pos="1162"/>
        </w:tabs>
        <w:spacing w:before="0" w:after="0" w:line="298" w:lineRule="exact"/>
        <w:ind w:right="20" w:firstLine="720"/>
        <w:jc w:val="both"/>
        <w:rPr>
          <w:rStyle w:val="21"/>
          <w:sz w:val="28"/>
          <w:szCs w:val="28"/>
        </w:rPr>
      </w:pPr>
      <w:r w:rsidRPr="00032C72">
        <w:rPr>
          <w:rStyle w:val="21"/>
          <w:sz w:val="28"/>
          <w:szCs w:val="28"/>
        </w:rPr>
        <w:t>Настоящее Соглашение составлено в двух экземплярах, имеющих одинаковую юридическую силу, по одному для каждой из Сторон.</w:t>
      </w:r>
    </w:p>
    <w:p w:rsidR="00A944ED" w:rsidRPr="00032C72" w:rsidRDefault="00A944ED" w:rsidP="00257643">
      <w:pPr>
        <w:pStyle w:val="4"/>
        <w:numPr>
          <w:ilvl w:val="0"/>
          <w:numId w:val="10"/>
        </w:numPr>
        <w:shd w:val="clear" w:color="auto" w:fill="auto"/>
        <w:tabs>
          <w:tab w:val="left" w:pos="1119"/>
        </w:tabs>
        <w:spacing w:before="0" w:after="578" w:line="298" w:lineRule="exact"/>
        <w:ind w:right="20" w:firstLine="720"/>
        <w:jc w:val="both"/>
        <w:rPr>
          <w:sz w:val="28"/>
          <w:szCs w:val="28"/>
        </w:rPr>
      </w:pPr>
      <w:r w:rsidRPr="00032C72">
        <w:rPr>
          <w:rStyle w:val="21"/>
          <w:sz w:val="28"/>
          <w:szCs w:val="28"/>
        </w:rPr>
        <w:t>Внесение изменений и дополнений в настоящее Соглашение осуще</w:t>
      </w:r>
      <w:r w:rsidRPr="00032C72">
        <w:rPr>
          <w:rStyle w:val="21"/>
          <w:sz w:val="28"/>
          <w:szCs w:val="28"/>
        </w:rPr>
        <w:softHyphen/>
        <w:t>ствляется путем подписания Сторонами дополнительных соглашений.</w:t>
      </w:r>
    </w:p>
    <w:p w:rsidR="00A944ED" w:rsidRDefault="00A944ED" w:rsidP="00A944ED">
      <w:pPr>
        <w:pStyle w:val="4"/>
        <w:shd w:val="clear" w:color="auto" w:fill="auto"/>
        <w:spacing w:before="0" w:after="0" w:line="250" w:lineRule="exact"/>
        <w:ind w:left="3000"/>
      </w:pPr>
      <w:r>
        <w:rPr>
          <w:rStyle w:val="21"/>
        </w:rPr>
        <w:t>8. Реквизиты и подписи сторон</w:t>
      </w:r>
    </w:p>
    <w:p w:rsidR="00A944ED" w:rsidRDefault="00A944ED" w:rsidP="00A944ED">
      <w:pPr>
        <w:pStyle w:val="4"/>
        <w:shd w:val="clear" w:color="auto" w:fill="auto"/>
        <w:spacing w:before="0" w:after="0" w:line="250" w:lineRule="exact"/>
        <w:ind w:left="3000"/>
      </w:pPr>
    </w:p>
    <w:tbl>
      <w:tblPr>
        <w:tblW w:w="0" w:type="auto"/>
        <w:tblInd w:w="108" w:type="dxa"/>
        <w:tblLayout w:type="fixed"/>
        <w:tblLook w:val="0000"/>
      </w:tblPr>
      <w:tblGrid>
        <w:gridCol w:w="4536"/>
        <w:gridCol w:w="4253"/>
      </w:tblGrid>
      <w:tr w:rsidR="00A944ED" w:rsidTr="005442AA">
        <w:tc>
          <w:tcPr>
            <w:tcW w:w="4536" w:type="dxa"/>
            <w:shd w:val="clear" w:color="auto" w:fill="auto"/>
          </w:tcPr>
          <w:p w:rsidR="00A944ED" w:rsidRDefault="00A944ED" w:rsidP="005442AA">
            <w:pPr>
              <w:pStyle w:val="4"/>
              <w:shd w:val="clear" w:color="auto" w:fill="auto"/>
              <w:spacing w:before="0" w:after="0" w:line="240" w:lineRule="auto"/>
              <w:ind w:left="-2858" w:firstLine="2858"/>
              <w:rPr>
                <w:sz w:val="24"/>
                <w:szCs w:val="24"/>
              </w:rPr>
            </w:pPr>
            <w:r>
              <w:rPr>
                <w:sz w:val="24"/>
                <w:szCs w:val="24"/>
              </w:rPr>
              <w:t>Администрация Казачинского</w:t>
            </w:r>
          </w:p>
          <w:p w:rsidR="00A944ED" w:rsidRDefault="00A944ED" w:rsidP="005442AA">
            <w:pPr>
              <w:pStyle w:val="4"/>
              <w:shd w:val="clear" w:color="auto" w:fill="auto"/>
              <w:spacing w:before="0" w:after="0" w:line="240" w:lineRule="auto"/>
              <w:ind w:left="-2858" w:firstLine="2858"/>
              <w:rPr>
                <w:sz w:val="24"/>
                <w:szCs w:val="24"/>
              </w:rPr>
            </w:pPr>
            <w:r>
              <w:rPr>
                <w:sz w:val="24"/>
                <w:szCs w:val="24"/>
              </w:rPr>
              <w:t>сельсовета Казачинского района</w:t>
            </w:r>
          </w:p>
          <w:p w:rsidR="00A944ED" w:rsidRDefault="00A944ED" w:rsidP="005442AA">
            <w:pPr>
              <w:pStyle w:val="4"/>
              <w:shd w:val="clear" w:color="auto" w:fill="auto"/>
              <w:spacing w:before="0" w:after="0" w:line="240" w:lineRule="auto"/>
              <w:ind w:left="-2858" w:firstLine="2858"/>
              <w:rPr>
                <w:sz w:val="24"/>
                <w:szCs w:val="24"/>
              </w:rPr>
            </w:pPr>
            <w:r>
              <w:rPr>
                <w:sz w:val="24"/>
                <w:szCs w:val="24"/>
              </w:rPr>
              <w:t xml:space="preserve">Красноярского края </w:t>
            </w:r>
          </w:p>
          <w:p w:rsidR="00A944ED" w:rsidRDefault="00A944ED" w:rsidP="005442AA">
            <w:pPr>
              <w:pStyle w:val="4"/>
              <w:shd w:val="clear" w:color="auto" w:fill="auto"/>
              <w:spacing w:before="0" w:after="0" w:line="250" w:lineRule="exact"/>
              <w:ind w:left="-2858" w:firstLine="2858"/>
              <w:rPr>
                <w:sz w:val="24"/>
                <w:szCs w:val="24"/>
              </w:rPr>
            </w:pPr>
          </w:p>
          <w:p w:rsidR="00A944ED" w:rsidRDefault="00A944ED" w:rsidP="005442AA">
            <w:pPr>
              <w:pStyle w:val="4"/>
              <w:shd w:val="clear" w:color="auto" w:fill="auto"/>
              <w:spacing w:before="0" w:after="0" w:line="250" w:lineRule="exact"/>
              <w:ind w:left="-2858" w:firstLine="2858"/>
              <w:rPr>
                <w:sz w:val="24"/>
                <w:szCs w:val="24"/>
              </w:rPr>
            </w:pPr>
            <w:r>
              <w:rPr>
                <w:sz w:val="24"/>
                <w:szCs w:val="24"/>
              </w:rPr>
              <w:t>Юридический и почтовый адрес:</w:t>
            </w:r>
          </w:p>
          <w:p w:rsidR="00A944ED" w:rsidRDefault="00A944ED" w:rsidP="005442AA">
            <w:pPr>
              <w:pStyle w:val="4"/>
              <w:shd w:val="clear" w:color="auto" w:fill="auto"/>
              <w:spacing w:before="0" w:after="0" w:line="240" w:lineRule="auto"/>
              <w:ind w:left="-2858" w:firstLine="2858"/>
              <w:rPr>
                <w:sz w:val="24"/>
                <w:szCs w:val="24"/>
              </w:rPr>
            </w:pPr>
            <w:r>
              <w:rPr>
                <w:sz w:val="24"/>
                <w:szCs w:val="24"/>
              </w:rPr>
              <w:t xml:space="preserve">663100, Красноярский край, </w:t>
            </w:r>
          </w:p>
          <w:p w:rsidR="00A944ED" w:rsidRDefault="00A944ED" w:rsidP="005442AA">
            <w:pPr>
              <w:pStyle w:val="4"/>
              <w:shd w:val="clear" w:color="auto" w:fill="auto"/>
              <w:spacing w:before="0" w:after="0" w:line="240" w:lineRule="auto"/>
              <w:ind w:left="-2858" w:firstLine="2858"/>
              <w:rPr>
                <w:sz w:val="24"/>
                <w:szCs w:val="24"/>
              </w:rPr>
            </w:pPr>
            <w:proofErr w:type="spellStart"/>
            <w:r>
              <w:rPr>
                <w:sz w:val="24"/>
                <w:szCs w:val="24"/>
              </w:rPr>
              <w:t>Казачинский</w:t>
            </w:r>
            <w:proofErr w:type="spellEnd"/>
            <w:r>
              <w:rPr>
                <w:sz w:val="24"/>
                <w:szCs w:val="24"/>
              </w:rPr>
              <w:t xml:space="preserve"> район, с. Казачинское</w:t>
            </w:r>
          </w:p>
          <w:p w:rsidR="00A944ED" w:rsidRDefault="00A944ED" w:rsidP="005442AA">
            <w:pPr>
              <w:pStyle w:val="4"/>
              <w:shd w:val="clear" w:color="auto" w:fill="auto"/>
              <w:spacing w:before="0" w:after="0" w:line="240" w:lineRule="auto"/>
              <w:ind w:left="-2858" w:firstLine="2858"/>
              <w:rPr>
                <w:sz w:val="24"/>
                <w:szCs w:val="24"/>
              </w:rPr>
            </w:pPr>
            <w:r>
              <w:rPr>
                <w:sz w:val="24"/>
                <w:szCs w:val="24"/>
              </w:rPr>
              <w:t xml:space="preserve"> ул. Советская, 120</w:t>
            </w:r>
          </w:p>
          <w:p w:rsidR="00A944ED" w:rsidRDefault="00A944ED" w:rsidP="005442AA">
            <w:pPr>
              <w:pStyle w:val="4"/>
              <w:shd w:val="clear" w:color="auto" w:fill="auto"/>
              <w:spacing w:before="0" w:after="0" w:line="240" w:lineRule="auto"/>
              <w:ind w:left="-2858" w:firstLine="2858"/>
              <w:rPr>
                <w:sz w:val="24"/>
                <w:szCs w:val="24"/>
              </w:rPr>
            </w:pPr>
            <w:r>
              <w:rPr>
                <w:sz w:val="24"/>
                <w:szCs w:val="24"/>
              </w:rPr>
              <w:t>Банковские реквизиты:</w:t>
            </w:r>
          </w:p>
          <w:p w:rsidR="00A944ED" w:rsidRDefault="00A944ED" w:rsidP="005442AA">
            <w:pPr>
              <w:pStyle w:val="4"/>
              <w:shd w:val="clear" w:color="auto" w:fill="auto"/>
              <w:spacing w:before="0" w:after="0" w:line="240" w:lineRule="auto"/>
              <w:ind w:left="-2858" w:firstLine="2858"/>
              <w:rPr>
                <w:sz w:val="24"/>
                <w:szCs w:val="24"/>
              </w:rPr>
            </w:pPr>
            <w:r>
              <w:rPr>
                <w:sz w:val="24"/>
                <w:szCs w:val="24"/>
              </w:rPr>
              <w:t>ИНН241700</w:t>
            </w:r>
            <w:r w:rsidR="00574FE1">
              <w:rPr>
                <w:sz w:val="24"/>
                <w:szCs w:val="24"/>
              </w:rPr>
              <w:t>4178</w:t>
            </w:r>
          </w:p>
          <w:p w:rsidR="00574FE1" w:rsidRPr="00AA3CEB" w:rsidRDefault="00574FE1" w:rsidP="005442AA">
            <w:pPr>
              <w:pStyle w:val="4"/>
              <w:shd w:val="clear" w:color="auto" w:fill="auto"/>
              <w:spacing w:before="0" w:after="0" w:line="240" w:lineRule="auto"/>
              <w:ind w:left="-2858" w:firstLine="2858"/>
              <w:rPr>
                <w:sz w:val="24"/>
                <w:szCs w:val="24"/>
              </w:rPr>
            </w:pPr>
            <w:r w:rsidRPr="00AA3CEB">
              <w:rPr>
                <w:sz w:val="24"/>
                <w:szCs w:val="24"/>
              </w:rPr>
              <w:t>О</w:t>
            </w:r>
            <w:r w:rsidR="00A944ED" w:rsidRPr="00AA3CEB">
              <w:rPr>
                <w:sz w:val="24"/>
                <w:szCs w:val="24"/>
              </w:rPr>
              <w:t xml:space="preserve">тделение Красноярск </w:t>
            </w:r>
            <w:r w:rsidRPr="00AA3CEB">
              <w:rPr>
                <w:sz w:val="24"/>
                <w:szCs w:val="24"/>
              </w:rPr>
              <w:t>Банка России//</w:t>
            </w:r>
          </w:p>
          <w:p w:rsidR="00574FE1" w:rsidRPr="00AA3CEB" w:rsidRDefault="00574FE1" w:rsidP="005442AA">
            <w:pPr>
              <w:pStyle w:val="4"/>
              <w:shd w:val="clear" w:color="auto" w:fill="auto"/>
              <w:spacing w:before="0" w:after="0" w:line="240" w:lineRule="auto"/>
              <w:ind w:left="-2858" w:firstLine="2858"/>
              <w:rPr>
                <w:sz w:val="24"/>
                <w:szCs w:val="24"/>
              </w:rPr>
            </w:pPr>
            <w:r w:rsidRPr="00AA3CEB">
              <w:rPr>
                <w:sz w:val="24"/>
                <w:szCs w:val="24"/>
              </w:rPr>
              <w:t xml:space="preserve"> УФК по</w:t>
            </w:r>
            <w:r w:rsidR="00A944ED" w:rsidRPr="00AA3CEB">
              <w:rPr>
                <w:sz w:val="24"/>
                <w:szCs w:val="24"/>
              </w:rPr>
              <w:t xml:space="preserve"> Красноярск</w:t>
            </w:r>
            <w:r w:rsidRPr="00AA3CEB">
              <w:rPr>
                <w:sz w:val="24"/>
                <w:szCs w:val="24"/>
              </w:rPr>
              <w:t xml:space="preserve">ому краю </w:t>
            </w:r>
          </w:p>
          <w:p w:rsidR="00A944ED" w:rsidRPr="00AA3CEB" w:rsidRDefault="00574FE1" w:rsidP="005442AA">
            <w:pPr>
              <w:pStyle w:val="4"/>
              <w:shd w:val="clear" w:color="auto" w:fill="auto"/>
              <w:spacing w:before="0" w:after="0" w:line="240" w:lineRule="auto"/>
              <w:ind w:left="-2858" w:firstLine="2858"/>
              <w:rPr>
                <w:sz w:val="24"/>
                <w:szCs w:val="24"/>
              </w:rPr>
            </w:pPr>
            <w:r w:rsidRPr="00AA3CEB">
              <w:rPr>
                <w:sz w:val="24"/>
                <w:szCs w:val="24"/>
              </w:rPr>
              <w:t>г</w:t>
            </w:r>
            <w:proofErr w:type="gramStart"/>
            <w:r w:rsidRPr="00AA3CEB">
              <w:rPr>
                <w:sz w:val="24"/>
                <w:szCs w:val="24"/>
              </w:rPr>
              <w:t>.К</w:t>
            </w:r>
            <w:proofErr w:type="gramEnd"/>
            <w:r w:rsidRPr="00AA3CEB">
              <w:rPr>
                <w:sz w:val="24"/>
                <w:szCs w:val="24"/>
              </w:rPr>
              <w:t>расноярск</w:t>
            </w:r>
          </w:p>
          <w:p w:rsidR="00AA3CEB" w:rsidRPr="00AA3CEB" w:rsidRDefault="00AA3CEB" w:rsidP="005442AA">
            <w:pPr>
              <w:pStyle w:val="4"/>
              <w:shd w:val="clear" w:color="auto" w:fill="auto"/>
              <w:spacing w:before="0" w:after="0" w:line="240" w:lineRule="auto"/>
              <w:ind w:left="-2858" w:firstLine="2858"/>
              <w:rPr>
                <w:sz w:val="24"/>
                <w:szCs w:val="24"/>
              </w:rPr>
            </w:pPr>
            <w:r w:rsidRPr="00AA3CEB">
              <w:rPr>
                <w:sz w:val="24"/>
                <w:szCs w:val="24"/>
              </w:rPr>
              <w:t>лицевой счет 03193D50730</w:t>
            </w:r>
          </w:p>
          <w:p w:rsidR="00574FE1" w:rsidRPr="00AA3CEB" w:rsidRDefault="00AA3CEB" w:rsidP="005442AA">
            <w:pPr>
              <w:pStyle w:val="4"/>
              <w:shd w:val="clear" w:color="auto" w:fill="auto"/>
              <w:spacing w:before="0" w:after="0" w:line="240" w:lineRule="auto"/>
              <w:ind w:left="-2858" w:firstLine="2858"/>
              <w:rPr>
                <w:sz w:val="24"/>
                <w:szCs w:val="24"/>
              </w:rPr>
            </w:pPr>
            <w:r w:rsidRPr="00AA3CEB">
              <w:rPr>
                <w:sz w:val="24"/>
                <w:szCs w:val="24"/>
              </w:rPr>
              <w:lastRenderedPageBreak/>
              <w:t>ЕКС 4010280245370000011</w:t>
            </w:r>
          </w:p>
          <w:p w:rsidR="00A944ED" w:rsidRPr="00AA3CEB" w:rsidRDefault="00AA3CEB" w:rsidP="005442AA">
            <w:pPr>
              <w:pStyle w:val="4"/>
              <w:shd w:val="clear" w:color="auto" w:fill="auto"/>
              <w:spacing w:before="0" w:after="0" w:line="240" w:lineRule="auto"/>
              <w:ind w:left="-2858" w:firstLine="2858"/>
              <w:rPr>
                <w:sz w:val="24"/>
                <w:szCs w:val="24"/>
              </w:rPr>
            </w:pPr>
            <w:proofErr w:type="spellStart"/>
            <w:r w:rsidRPr="00AA3CEB">
              <w:rPr>
                <w:sz w:val="24"/>
                <w:szCs w:val="24"/>
              </w:rPr>
              <w:t>Казн.сч</w:t>
            </w:r>
            <w:proofErr w:type="spellEnd"/>
            <w:r w:rsidRPr="00AA3CEB">
              <w:rPr>
                <w:sz w:val="24"/>
                <w:szCs w:val="24"/>
              </w:rPr>
              <w:t>. 03231643046204131900</w:t>
            </w:r>
            <w:r w:rsidR="00A944ED" w:rsidRPr="00AA3CEB">
              <w:rPr>
                <w:sz w:val="24"/>
                <w:szCs w:val="24"/>
              </w:rPr>
              <w:t>4020481090000000093</w:t>
            </w:r>
            <w:r w:rsidR="00A944ED" w:rsidRPr="00AA3CEB">
              <w:t>5</w:t>
            </w:r>
          </w:p>
          <w:p w:rsidR="00A944ED" w:rsidRDefault="00A944ED" w:rsidP="005442AA">
            <w:pPr>
              <w:pStyle w:val="4"/>
              <w:shd w:val="clear" w:color="auto" w:fill="auto"/>
              <w:spacing w:before="0" w:after="0" w:line="240" w:lineRule="auto"/>
              <w:ind w:left="-2858" w:firstLine="2858"/>
              <w:rPr>
                <w:sz w:val="24"/>
                <w:szCs w:val="24"/>
              </w:rPr>
            </w:pPr>
            <w:r w:rsidRPr="00AA3CEB">
              <w:rPr>
                <w:sz w:val="24"/>
                <w:szCs w:val="24"/>
              </w:rPr>
              <w:t>БИК 0</w:t>
            </w:r>
            <w:r w:rsidR="00AA3CEB" w:rsidRPr="00AA3CEB">
              <w:rPr>
                <w:sz w:val="24"/>
                <w:szCs w:val="24"/>
              </w:rPr>
              <w:t>10407105</w:t>
            </w:r>
          </w:p>
          <w:p w:rsidR="00A944ED" w:rsidRDefault="00A944ED" w:rsidP="005442AA">
            <w:pPr>
              <w:pStyle w:val="4"/>
              <w:shd w:val="clear" w:color="auto" w:fill="auto"/>
              <w:spacing w:before="0" w:after="0" w:line="250" w:lineRule="exact"/>
              <w:ind w:left="-2858" w:firstLine="2858"/>
              <w:rPr>
                <w:sz w:val="24"/>
                <w:szCs w:val="24"/>
              </w:rPr>
            </w:pPr>
          </w:p>
          <w:p w:rsidR="00A944ED" w:rsidRDefault="00A944ED" w:rsidP="005442AA">
            <w:pPr>
              <w:pStyle w:val="4"/>
              <w:shd w:val="clear" w:color="auto" w:fill="auto"/>
              <w:spacing w:before="0" w:after="0" w:line="240" w:lineRule="auto"/>
              <w:ind w:left="-2858" w:firstLine="2858"/>
              <w:rPr>
                <w:sz w:val="24"/>
                <w:szCs w:val="24"/>
              </w:rPr>
            </w:pPr>
            <w:r>
              <w:rPr>
                <w:sz w:val="24"/>
                <w:szCs w:val="24"/>
              </w:rPr>
              <w:t>Контакты:</w:t>
            </w:r>
          </w:p>
          <w:p w:rsidR="00A944ED" w:rsidRDefault="00A944ED" w:rsidP="005442AA">
            <w:pPr>
              <w:pStyle w:val="4"/>
              <w:shd w:val="clear" w:color="auto" w:fill="auto"/>
              <w:spacing w:before="0" w:after="0" w:line="240" w:lineRule="auto"/>
              <w:ind w:left="-2858" w:firstLine="2858"/>
              <w:rPr>
                <w:sz w:val="24"/>
                <w:szCs w:val="24"/>
              </w:rPr>
            </w:pPr>
            <w:r>
              <w:rPr>
                <w:sz w:val="24"/>
                <w:szCs w:val="24"/>
              </w:rPr>
              <w:t>Телефон: 8(39196) 21-381</w:t>
            </w:r>
          </w:p>
          <w:p w:rsidR="00A944ED" w:rsidRDefault="00A944ED" w:rsidP="005442AA">
            <w:pPr>
              <w:pStyle w:val="4"/>
              <w:shd w:val="clear" w:color="auto" w:fill="auto"/>
              <w:spacing w:before="0" w:after="0" w:line="240" w:lineRule="auto"/>
              <w:ind w:left="-2858" w:firstLine="2858"/>
              <w:rPr>
                <w:sz w:val="24"/>
                <w:szCs w:val="24"/>
              </w:rPr>
            </w:pPr>
            <w:r>
              <w:rPr>
                <w:sz w:val="24"/>
                <w:szCs w:val="24"/>
              </w:rPr>
              <w:t>Факс: 8(39196) 21- 381</w:t>
            </w:r>
          </w:p>
          <w:p w:rsidR="00A944ED" w:rsidRPr="00A944ED" w:rsidRDefault="00A944ED" w:rsidP="005442AA">
            <w:pPr>
              <w:pStyle w:val="4"/>
              <w:shd w:val="clear" w:color="auto" w:fill="auto"/>
              <w:spacing w:before="0" w:after="0" w:line="240" w:lineRule="auto"/>
              <w:ind w:left="-2858" w:firstLine="2858"/>
              <w:rPr>
                <w:spacing w:val="-2"/>
              </w:rPr>
            </w:pPr>
            <w:r>
              <w:rPr>
                <w:sz w:val="24"/>
                <w:szCs w:val="24"/>
              </w:rPr>
              <w:t xml:space="preserve">Электронная почта: </w:t>
            </w:r>
          </w:p>
          <w:p w:rsidR="00A944ED" w:rsidRPr="00C97D47" w:rsidRDefault="00A944ED" w:rsidP="005442AA">
            <w:pPr>
              <w:autoSpaceDE w:val="0"/>
              <w:rPr>
                <w:rFonts w:ascii="Times New Roman" w:hAnsi="Times New Roman" w:cs="Times New Roman"/>
                <w:color w:val="auto"/>
              </w:rPr>
            </w:pPr>
            <w:r>
              <w:rPr>
                <w:spacing w:val="-2"/>
                <w:lang w:val="en-US"/>
              </w:rPr>
              <w:t>E</w:t>
            </w:r>
            <w:r w:rsidRPr="00EF0105">
              <w:rPr>
                <w:spacing w:val="-2"/>
              </w:rPr>
              <w:t>-</w:t>
            </w:r>
            <w:r w:rsidRPr="00C97D47">
              <w:rPr>
                <w:rFonts w:ascii="Times New Roman" w:hAnsi="Times New Roman" w:cs="Times New Roman"/>
                <w:color w:val="auto"/>
                <w:spacing w:val="-2"/>
                <w:lang w:val="en-US"/>
              </w:rPr>
              <w:t>mail</w:t>
            </w:r>
            <w:r w:rsidRPr="00C97D47">
              <w:rPr>
                <w:rFonts w:ascii="Times New Roman" w:hAnsi="Times New Roman" w:cs="Times New Roman"/>
                <w:color w:val="auto"/>
                <w:sz w:val="16"/>
                <w:szCs w:val="16"/>
              </w:rPr>
              <w:t xml:space="preserve">  </w:t>
            </w:r>
            <w:hyperlink r:id="rId8" w:history="1">
              <w:r w:rsidRPr="00C97D47">
                <w:rPr>
                  <w:rStyle w:val="a3"/>
                  <w:rFonts w:ascii="Times New Roman" w:hAnsi="Times New Roman" w:cs="Times New Roman"/>
                  <w:color w:val="auto"/>
                  <w:u w:val="none"/>
                  <w:lang w:val="en-US"/>
                </w:rPr>
                <w:t>kazsel</w:t>
              </w:r>
              <w:r w:rsidRPr="00C97D47">
                <w:rPr>
                  <w:rStyle w:val="a3"/>
                  <w:rFonts w:ascii="Times New Roman" w:hAnsi="Times New Roman" w:cs="Times New Roman"/>
                  <w:color w:val="auto"/>
                  <w:u w:val="none"/>
                </w:rPr>
                <w:t>.</w:t>
              </w:r>
              <w:r w:rsidRPr="00C97D47">
                <w:rPr>
                  <w:rStyle w:val="a3"/>
                  <w:rFonts w:ascii="Times New Roman" w:hAnsi="Times New Roman" w:cs="Times New Roman"/>
                  <w:color w:val="auto"/>
                  <w:u w:val="none"/>
                  <w:lang w:val="en-US"/>
                </w:rPr>
                <w:t>selsovet</w:t>
              </w:r>
              <w:r w:rsidRPr="00C97D47">
                <w:rPr>
                  <w:rStyle w:val="a3"/>
                  <w:rFonts w:ascii="Times New Roman" w:hAnsi="Times New Roman" w:cs="Times New Roman"/>
                  <w:color w:val="auto"/>
                  <w:u w:val="none"/>
                </w:rPr>
                <w:t>@</w:t>
              </w:r>
              <w:r w:rsidRPr="00C97D47">
                <w:rPr>
                  <w:rStyle w:val="a3"/>
                  <w:rFonts w:ascii="Times New Roman" w:hAnsi="Times New Roman" w:cs="Times New Roman"/>
                  <w:color w:val="auto"/>
                  <w:u w:val="none"/>
                  <w:lang w:val="en-US"/>
                </w:rPr>
                <w:t>yandex</w:t>
              </w:r>
              <w:r w:rsidRPr="00C97D47">
                <w:rPr>
                  <w:rStyle w:val="a3"/>
                  <w:rFonts w:ascii="Times New Roman" w:hAnsi="Times New Roman" w:cs="Times New Roman"/>
                  <w:color w:val="auto"/>
                  <w:u w:val="none"/>
                </w:rPr>
                <w:t>.</w:t>
              </w:r>
              <w:r w:rsidRPr="00C97D47">
                <w:rPr>
                  <w:rStyle w:val="a3"/>
                  <w:rFonts w:ascii="Times New Roman" w:hAnsi="Times New Roman" w:cs="Times New Roman"/>
                  <w:color w:val="auto"/>
                  <w:u w:val="none"/>
                  <w:lang w:val="en-US"/>
                </w:rPr>
                <w:t>ru</w:t>
              </w:r>
            </w:hyperlink>
            <w:r w:rsidRPr="00C97D47">
              <w:rPr>
                <w:rFonts w:ascii="Times New Roman" w:hAnsi="Times New Roman" w:cs="Times New Roman"/>
                <w:color w:val="auto"/>
              </w:rPr>
              <w:t xml:space="preserve"> </w:t>
            </w:r>
          </w:p>
          <w:p w:rsidR="00A944ED" w:rsidRPr="00C97D47" w:rsidRDefault="00A944ED" w:rsidP="005442AA">
            <w:pPr>
              <w:pStyle w:val="4"/>
              <w:shd w:val="clear" w:color="auto" w:fill="auto"/>
              <w:spacing w:before="0" w:after="0" w:line="250" w:lineRule="exact"/>
              <w:ind w:left="-2858" w:firstLine="2858"/>
              <w:rPr>
                <w:sz w:val="24"/>
                <w:szCs w:val="24"/>
              </w:rPr>
            </w:pPr>
          </w:p>
          <w:p w:rsidR="00A944ED" w:rsidRPr="00EF0105" w:rsidRDefault="00A944ED" w:rsidP="005442AA">
            <w:pPr>
              <w:pStyle w:val="4"/>
              <w:shd w:val="clear" w:color="auto" w:fill="auto"/>
              <w:spacing w:before="0" w:after="0" w:line="250" w:lineRule="exact"/>
              <w:ind w:left="-2858" w:firstLine="2858"/>
              <w:rPr>
                <w:sz w:val="24"/>
                <w:szCs w:val="24"/>
              </w:rPr>
            </w:pPr>
          </w:p>
          <w:p w:rsidR="00A944ED" w:rsidRDefault="00A944ED" w:rsidP="005442AA">
            <w:pPr>
              <w:pStyle w:val="4"/>
              <w:shd w:val="clear" w:color="auto" w:fill="auto"/>
              <w:spacing w:before="0" w:after="0" w:line="250" w:lineRule="exact"/>
              <w:ind w:left="-2858" w:firstLine="2858"/>
              <w:rPr>
                <w:sz w:val="24"/>
                <w:szCs w:val="24"/>
              </w:rPr>
            </w:pPr>
            <w:r>
              <w:rPr>
                <w:sz w:val="24"/>
                <w:szCs w:val="24"/>
              </w:rPr>
              <w:t>Глава Казачинского сельсовета</w:t>
            </w:r>
          </w:p>
          <w:p w:rsidR="00A944ED" w:rsidRDefault="00A944ED" w:rsidP="005442AA">
            <w:pPr>
              <w:pStyle w:val="4"/>
              <w:shd w:val="clear" w:color="auto" w:fill="auto"/>
              <w:spacing w:before="0" w:after="0" w:line="250" w:lineRule="exact"/>
              <w:ind w:left="-2858" w:firstLine="2858"/>
              <w:rPr>
                <w:sz w:val="24"/>
                <w:szCs w:val="24"/>
              </w:rPr>
            </w:pPr>
            <w:r>
              <w:rPr>
                <w:sz w:val="24"/>
                <w:szCs w:val="24"/>
              </w:rPr>
              <w:t>_______________ А.И.Козлов</w:t>
            </w:r>
          </w:p>
          <w:p w:rsidR="00A944ED" w:rsidRDefault="00A944ED" w:rsidP="005442AA">
            <w:pPr>
              <w:pStyle w:val="4"/>
              <w:shd w:val="clear" w:color="auto" w:fill="auto"/>
              <w:spacing w:before="0" w:after="0" w:line="250" w:lineRule="exact"/>
              <w:ind w:left="-2858" w:firstLine="2858"/>
              <w:rPr>
                <w:sz w:val="24"/>
                <w:szCs w:val="24"/>
              </w:rPr>
            </w:pPr>
          </w:p>
          <w:p w:rsidR="00A944ED" w:rsidRDefault="00A944ED" w:rsidP="005442AA">
            <w:pPr>
              <w:pStyle w:val="4"/>
              <w:shd w:val="clear" w:color="auto" w:fill="auto"/>
              <w:spacing w:before="0" w:after="0" w:line="250" w:lineRule="exact"/>
              <w:ind w:left="-2858" w:firstLine="2858"/>
              <w:rPr>
                <w:sz w:val="24"/>
                <w:szCs w:val="24"/>
              </w:rPr>
            </w:pPr>
            <w:r>
              <w:rPr>
                <w:sz w:val="24"/>
                <w:szCs w:val="24"/>
              </w:rPr>
              <w:t>«_____»</w:t>
            </w:r>
            <w:r w:rsidR="00386B73">
              <w:rPr>
                <w:sz w:val="24"/>
                <w:szCs w:val="24"/>
              </w:rPr>
              <w:t xml:space="preserve"> ___________ 2025</w:t>
            </w:r>
            <w:r>
              <w:rPr>
                <w:sz w:val="24"/>
                <w:szCs w:val="24"/>
              </w:rPr>
              <w:t xml:space="preserve"> г.</w:t>
            </w:r>
          </w:p>
          <w:p w:rsidR="00A944ED" w:rsidRDefault="00A944ED" w:rsidP="005442AA">
            <w:pPr>
              <w:pStyle w:val="4"/>
              <w:shd w:val="clear" w:color="auto" w:fill="auto"/>
              <w:spacing w:before="0" w:after="0" w:line="250" w:lineRule="exact"/>
              <w:ind w:left="-2858" w:firstLine="2858"/>
              <w:rPr>
                <w:sz w:val="24"/>
                <w:szCs w:val="24"/>
              </w:rPr>
            </w:pPr>
            <w:r>
              <w:rPr>
                <w:sz w:val="24"/>
                <w:szCs w:val="24"/>
              </w:rPr>
              <w:t>М.П.</w:t>
            </w:r>
          </w:p>
          <w:p w:rsidR="00A944ED" w:rsidRDefault="00A944ED" w:rsidP="005442AA">
            <w:pPr>
              <w:pStyle w:val="4"/>
              <w:shd w:val="clear" w:color="auto" w:fill="auto"/>
              <w:spacing w:before="0" w:after="0" w:line="250" w:lineRule="exact"/>
              <w:ind w:left="-2858" w:firstLine="2858"/>
              <w:rPr>
                <w:sz w:val="24"/>
                <w:szCs w:val="24"/>
              </w:rPr>
            </w:pPr>
          </w:p>
          <w:p w:rsidR="00A944ED" w:rsidRDefault="00A944ED" w:rsidP="005442AA">
            <w:pPr>
              <w:pStyle w:val="4"/>
              <w:shd w:val="clear" w:color="auto" w:fill="auto"/>
              <w:spacing w:before="0" w:after="0" w:line="250" w:lineRule="exact"/>
              <w:ind w:left="-2858" w:firstLine="2858"/>
              <w:rPr>
                <w:sz w:val="24"/>
                <w:szCs w:val="24"/>
              </w:rPr>
            </w:pPr>
          </w:p>
          <w:p w:rsidR="00A944ED" w:rsidRDefault="00A944ED" w:rsidP="005442AA">
            <w:pPr>
              <w:pStyle w:val="4"/>
              <w:shd w:val="clear" w:color="auto" w:fill="auto"/>
              <w:spacing w:before="0" w:after="0" w:line="250" w:lineRule="exact"/>
              <w:ind w:left="-2858" w:firstLine="2858"/>
            </w:pPr>
            <w:r>
              <w:t xml:space="preserve"> </w:t>
            </w:r>
          </w:p>
        </w:tc>
        <w:tc>
          <w:tcPr>
            <w:tcW w:w="4253" w:type="dxa"/>
            <w:shd w:val="clear" w:color="auto" w:fill="auto"/>
          </w:tcPr>
          <w:tbl>
            <w:tblPr>
              <w:tblW w:w="4287" w:type="dxa"/>
              <w:tblLayout w:type="fixed"/>
              <w:tblLook w:val="0000"/>
            </w:tblPr>
            <w:tblGrid>
              <w:gridCol w:w="4287"/>
            </w:tblGrid>
            <w:tr w:rsidR="00A944ED" w:rsidTr="00C97D47">
              <w:tc>
                <w:tcPr>
                  <w:tcW w:w="4287" w:type="dxa"/>
                  <w:shd w:val="clear" w:color="auto" w:fill="auto"/>
                </w:tcPr>
                <w:p w:rsidR="00A944ED" w:rsidRPr="00720EF2" w:rsidRDefault="00A944ED" w:rsidP="005442AA">
                  <w:pPr>
                    <w:shd w:val="clear" w:color="auto" w:fill="FFFFFF"/>
                    <w:contextualSpacing/>
                    <w:rPr>
                      <w:rFonts w:ascii="Times New Roman" w:hAnsi="Times New Roman" w:cs="Times New Roman"/>
                      <w:spacing w:val="-2"/>
                    </w:rPr>
                  </w:pPr>
                  <w:r w:rsidRPr="00720EF2">
                    <w:rPr>
                      <w:rFonts w:ascii="Times New Roman" w:hAnsi="Times New Roman" w:cs="Times New Roman"/>
                      <w:bCs/>
                      <w:spacing w:val="-2"/>
                    </w:rPr>
                    <w:lastRenderedPageBreak/>
                    <w:t xml:space="preserve"> </w:t>
                  </w:r>
                  <w:r w:rsidRPr="00720EF2">
                    <w:rPr>
                      <w:rFonts w:ascii="Times New Roman" w:hAnsi="Times New Roman" w:cs="Times New Roman"/>
                      <w:spacing w:val="-1"/>
                    </w:rPr>
                    <w:t>Администрация Казачинского района Красноярского края</w:t>
                  </w:r>
                </w:p>
                <w:p w:rsidR="00A944ED" w:rsidRPr="00720EF2" w:rsidRDefault="00A944ED" w:rsidP="005442AA">
                  <w:pPr>
                    <w:shd w:val="clear" w:color="auto" w:fill="FFFFFF"/>
                    <w:contextualSpacing/>
                    <w:rPr>
                      <w:rFonts w:ascii="Times New Roman" w:hAnsi="Times New Roman" w:cs="Times New Roman"/>
                      <w:spacing w:val="-2"/>
                    </w:rPr>
                  </w:pPr>
                </w:p>
                <w:p w:rsidR="00A944ED" w:rsidRPr="00720EF2" w:rsidRDefault="00A944ED" w:rsidP="005442AA">
                  <w:pPr>
                    <w:shd w:val="clear" w:color="auto" w:fill="FFFFFF"/>
                    <w:contextualSpacing/>
                    <w:rPr>
                      <w:rFonts w:ascii="Times New Roman" w:hAnsi="Times New Roman" w:cs="Times New Roman"/>
                      <w:spacing w:val="-2"/>
                    </w:rPr>
                  </w:pPr>
                </w:p>
                <w:p w:rsidR="00A944ED" w:rsidRPr="00720EF2" w:rsidRDefault="00A944ED" w:rsidP="005442AA">
                  <w:pPr>
                    <w:shd w:val="clear" w:color="auto" w:fill="FFFFFF"/>
                    <w:contextualSpacing/>
                    <w:rPr>
                      <w:rFonts w:ascii="Times New Roman" w:hAnsi="Times New Roman" w:cs="Times New Roman"/>
                      <w:spacing w:val="-2"/>
                    </w:rPr>
                  </w:pPr>
                  <w:r w:rsidRPr="00720EF2">
                    <w:rPr>
                      <w:rFonts w:ascii="Times New Roman" w:hAnsi="Times New Roman" w:cs="Times New Roman"/>
                      <w:spacing w:val="-2"/>
                    </w:rPr>
                    <w:t>Юридический адрес: 663100</w:t>
                  </w:r>
                </w:p>
                <w:p w:rsidR="00A944ED" w:rsidRPr="00720EF2" w:rsidRDefault="00A944ED" w:rsidP="005442AA">
                  <w:pPr>
                    <w:shd w:val="clear" w:color="auto" w:fill="FFFFFF"/>
                    <w:contextualSpacing/>
                    <w:rPr>
                      <w:rFonts w:ascii="Times New Roman" w:hAnsi="Times New Roman" w:cs="Times New Roman"/>
                      <w:spacing w:val="-2"/>
                    </w:rPr>
                  </w:pPr>
                  <w:r w:rsidRPr="00720EF2">
                    <w:rPr>
                      <w:rFonts w:ascii="Times New Roman" w:hAnsi="Times New Roman" w:cs="Times New Roman"/>
                      <w:spacing w:val="-2"/>
                    </w:rPr>
                    <w:t xml:space="preserve">Красноярский край, </w:t>
                  </w:r>
                  <w:proofErr w:type="spellStart"/>
                  <w:r w:rsidRPr="00720EF2">
                    <w:rPr>
                      <w:rFonts w:ascii="Times New Roman" w:hAnsi="Times New Roman" w:cs="Times New Roman"/>
                      <w:spacing w:val="-2"/>
                    </w:rPr>
                    <w:t>Казачинский</w:t>
                  </w:r>
                  <w:proofErr w:type="spellEnd"/>
                  <w:r w:rsidRPr="00720EF2">
                    <w:rPr>
                      <w:rFonts w:ascii="Times New Roman" w:hAnsi="Times New Roman" w:cs="Times New Roman"/>
                      <w:spacing w:val="-2"/>
                    </w:rPr>
                    <w:t xml:space="preserve"> район, с. Казачинское, ул. </w:t>
                  </w:r>
                  <w:proofErr w:type="gramStart"/>
                  <w:r w:rsidRPr="00720EF2">
                    <w:rPr>
                      <w:rFonts w:ascii="Times New Roman" w:hAnsi="Times New Roman" w:cs="Times New Roman"/>
                      <w:spacing w:val="-2"/>
                    </w:rPr>
                    <w:t>Советская</w:t>
                  </w:r>
                  <w:proofErr w:type="gramEnd"/>
                  <w:r w:rsidRPr="00720EF2">
                    <w:rPr>
                      <w:rFonts w:ascii="Times New Roman" w:hAnsi="Times New Roman" w:cs="Times New Roman"/>
                      <w:spacing w:val="-2"/>
                    </w:rPr>
                    <w:t xml:space="preserve">,144.  </w:t>
                  </w:r>
                </w:p>
                <w:p w:rsidR="00A944ED" w:rsidRPr="00720EF2" w:rsidRDefault="00A944ED" w:rsidP="005442AA">
                  <w:pPr>
                    <w:shd w:val="clear" w:color="auto" w:fill="FFFFFF"/>
                    <w:contextualSpacing/>
                    <w:rPr>
                      <w:rFonts w:ascii="Times New Roman" w:hAnsi="Times New Roman" w:cs="Times New Roman"/>
                      <w:spacing w:val="-2"/>
                    </w:rPr>
                  </w:pPr>
                  <w:r w:rsidRPr="00720EF2">
                    <w:rPr>
                      <w:rFonts w:ascii="Times New Roman" w:hAnsi="Times New Roman" w:cs="Times New Roman"/>
                      <w:spacing w:val="-2"/>
                    </w:rPr>
                    <w:t>Банковские реквизиты:                        ОГРН-102240121727,</w:t>
                  </w:r>
                </w:p>
                <w:p w:rsidR="00A944ED" w:rsidRPr="00C97D47" w:rsidRDefault="00C5240A" w:rsidP="005442AA">
                  <w:pPr>
                    <w:shd w:val="clear" w:color="auto" w:fill="FFFFFF"/>
                    <w:contextualSpacing/>
                    <w:rPr>
                      <w:rFonts w:ascii="Times New Roman" w:hAnsi="Times New Roman" w:cs="Times New Roman"/>
                      <w:spacing w:val="-2"/>
                    </w:rPr>
                  </w:pPr>
                  <w:r w:rsidRPr="00C97D47">
                    <w:rPr>
                      <w:rFonts w:ascii="Times New Roman" w:hAnsi="Times New Roman" w:cs="Times New Roman"/>
                      <w:spacing w:val="-2"/>
                    </w:rPr>
                    <w:t>БИК-01</w:t>
                  </w:r>
                  <w:r w:rsidR="00A944ED" w:rsidRPr="00C97D47">
                    <w:rPr>
                      <w:rFonts w:ascii="Times New Roman" w:hAnsi="Times New Roman" w:cs="Times New Roman"/>
                      <w:spacing w:val="-2"/>
                    </w:rPr>
                    <w:t>04071</w:t>
                  </w:r>
                  <w:r w:rsidRPr="00C97D47">
                    <w:rPr>
                      <w:rFonts w:ascii="Times New Roman" w:hAnsi="Times New Roman" w:cs="Times New Roman"/>
                      <w:spacing w:val="-2"/>
                    </w:rPr>
                    <w:t>05</w:t>
                  </w:r>
                </w:p>
                <w:p w:rsidR="00A944ED" w:rsidRPr="00C97D47" w:rsidRDefault="00A944ED" w:rsidP="005442AA">
                  <w:pPr>
                    <w:shd w:val="clear" w:color="auto" w:fill="FFFFFF"/>
                    <w:contextualSpacing/>
                    <w:rPr>
                      <w:rFonts w:ascii="Times New Roman" w:hAnsi="Times New Roman" w:cs="Times New Roman"/>
                      <w:spacing w:val="-2"/>
                    </w:rPr>
                  </w:pPr>
                  <w:r w:rsidRPr="00C97D47">
                    <w:rPr>
                      <w:rFonts w:ascii="Times New Roman" w:hAnsi="Times New Roman" w:cs="Times New Roman"/>
                      <w:spacing w:val="-2"/>
                    </w:rPr>
                    <w:t>ИНН/КПП -2417001032/241701001</w:t>
                  </w:r>
                </w:p>
                <w:p w:rsidR="00A944ED" w:rsidRPr="00C97D47" w:rsidRDefault="00A944ED" w:rsidP="005442AA">
                  <w:pPr>
                    <w:shd w:val="clear" w:color="auto" w:fill="FFFFFF"/>
                    <w:contextualSpacing/>
                    <w:rPr>
                      <w:rFonts w:ascii="Times New Roman" w:hAnsi="Times New Roman" w:cs="Times New Roman"/>
                      <w:spacing w:val="-2"/>
                    </w:rPr>
                  </w:pPr>
                  <w:r w:rsidRPr="00C97D47">
                    <w:rPr>
                      <w:rFonts w:ascii="Times New Roman" w:hAnsi="Times New Roman" w:cs="Times New Roman"/>
                      <w:spacing w:val="-2"/>
                    </w:rPr>
                    <w:t>ОКПО -04020413, ОКВЭД–84.11.31,</w:t>
                  </w:r>
                </w:p>
                <w:p w:rsidR="00A944ED" w:rsidRPr="00C97D47" w:rsidRDefault="00A944ED" w:rsidP="005442AA">
                  <w:pPr>
                    <w:shd w:val="clear" w:color="auto" w:fill="FFFFFF"/>
                    <w:contextualSpacing/>
                    <w:rPr>
                      <w:rFonts w:ascii="Times New Roman" w:hAnsi="Times New Roman" w:cs="Times New Roman"/>
                      <w:spacing w:val="-2"/>
                    </w:rPr>
                  </w:pPr>
                  <w:r w:rsidRPr="00C97D47">
                    <w:rPr>
                      <w:rFonts w:ascii="Times New Roman" w:hAnsi="Times New Roman" w:cs="Times New Roman"/>
                      <w:spacing w:val="-2"/>
                    </w:rPr>
                    <w:t xml:space="preserve">ОКТМО -04620413,   </w:t>
                  </w:r>
                </w:p>
                <w:p w:rsidR="00A944ED" w:rsidRPr="00C97D47" w:rsidRDefault="00A944ED" w:rsidP="005442AA">
                  <w:pPr>
                    <w:shd w:val="clear" w:color="auto" w:fill="FFFFFF"/>
                    <w:contextualSpacing/>
                    <w:rPr>
                      <w:rFonts w:ascii="Times New Roman" w:hAnsi="Times New Roman" w:cs="Times New Roman"/>
                      <w:spacing w:val="-2"/>
                    </w:rPr>
                  </w:pPr>
                  <w:r w:rsidRPr="00C97D47">
                    <w:rPr>
                      <w:rFonts w:ascii="Times New Roman" w:hAnsi="Times New Roman" w:cs="Times New Roman"/>
                      <w:spacing w:val="-2"/>
                    </w:rPr>
                    <w:t xml:space="preserve"> </w:t>
                  </w:r>
                  <w:proofErr w:type="gramStart"/>
                  <w:r w:rsidRPr="00C97D47">
                    <w:rPr>
                      <w:rFonts w:ascii="Times New Roman" w:hAnsi="Times New Roman" w:cs="Times New Roman"/>
                      <w:spacing w:val="-2"/>
                    </w:rPr>
                    <w:t>л</w:t>
                  </w:r>
                  <w:proofErr w:type="gramEnd"/>
                  <w:r w:rsidRPr="00C97D47">
                    <w:rPr>
                      <w:rFonts w:ascii="Times New Roman" w:hAnsi="Times New Roman" w:cs="Times New Roman"/>
                      <w:spacing w:val="-2"/>
                    </w:rPr>
                    <w:t xml:space="preserve">/сч-03193012450 в УФК по </w:t>
                  </w:r>
                  <w:r w:rsidRPr="00C97D47">
                    <w:rPr>
                      <w:rFonts w:ascii="Times New Roman" w:hAnsi="Times New Roman" w:cs="Times New Roman"/>
                      <w:spacing w:val="-2"/>
                    </w:rPr>
                    <w:lastRenderedPageBreak/>
                    <w:t>Красноярскому краю</w:t>
                  </w:r>
                </w:p>
                <w:p w:rsidR="00C5240A" w:rsidRPr="00C97D47" w:rsidRDefault="00C5240A" w:rsidP="005442AA">
                  <w:pPr>
                    <w:shd w:val="clear" w:color="auto" w:fill="FFFFFF"/>
                    <w:contextualSpacing/>
                    <w:rPr>
                      <w:rFonts w:ascii="Times New Roman" w:hAnsi="Times New Roman" w:cs="Times New Roman"/>
                      <w:spacing w:val="-2"/>
                    </w:rPr>
                  </w:pPr>
                  <w:r w:rsidRPr="00C97D47">
                    <w:rPr>
                      <w:rFonts w:ascii="Times New Roman" w:hAnsi="Times New Roman" w:cs="Times New Roman"/>
                      <w:spacing w:val="-2"/>
                    </w:rPr>
                    <w:t>ЕКС 4010280245370000011</w:t>
                  </w:r>
                </w:p>
                <w:p w:rsidR="00A944ED" w:rsidRPr="00C97D47" w:rsidRDefault="00A944ED" w:rsidP="005442AA">
                  <w:pPr>
                    <w:shd w:val="clear" w:color="auto" w:fill="FFFFFF"/>
                    <w:contextualSpacing/>
                    <w:rPr>
                      <w:rFonts w:ascii="Times New Roman" w:hAnsi="Times New Roman" w:cs="Times New Roman"/>
                      <w:spacing w:val="-2"/>
                    </w:rPr>
                  </w:pPr>
                  <w:proofErr w:type="spellStart"/>
                  <w:proofErr w:type="gramStart"/>
                  <w:r w:rsidRPr="00C97D47">
                    <w:rPr>
                      <w:rFonts w:ascii="Times New Roman" w:hAnsi="Times New Roman" w:cs="Times New Roman"/>
                      <w:spacing w:val="-2"/>
                    </w:rPr>
                    <w:t>р</w:t>
                  </w:r>
                  <w:proofErr w:type="spellEnd"/>
                  <w:proofErr w:type="gramEnd"/>
                  <w:r w:rsidRPr="00C97D47">
                    <w:rPr>
                      <w:rFonts w:ascii="Times New Roman" w:hAnsi="Times New Roman" w:cs="Times New Roman"/>
                      <w:spacing w:val="-2"/>
                    </w:rPr>
                    <w:t>/с-</w:t>
                  </w:r>
                  <w:r w:rsidR="00C5240A" w:rsidRPr="00C97D47">
                    <w:rPr>
                      <w:rFonts w:ascii="Times New Roman" w:hAnsi="Times New Roman" w:cs="Times New Roman"/>
                      <w:spacing w:val="-2"/>
                    </w:rPr>
                    <w:t>032316430462</w:t>
                  </w:r>
                  <w:r w:rsidR="00C97D47" w:rsidRPr="00C97D47">
                    <w:rPr>
                      <w:rFonts w:ascii="Times New Roman" w:hAnsi="Times New Roman" w:cs="Times New Roman"/>
                      <w:spacing w:val="-2"/>
                    </w:rPr>
                    <w:t>00001900</w:t>
                  </w:r>
                </w:p>
                <w:p w:rsidR="00C97D47" w:rsidRPr="00C97D47" w:rsidRDefault="00A944ED" w:rsidP="00C97D47">
                  <w:pPr>
                    <w:pStyle w:val="4"/>
                    <w:shd w:val="clear" w:color="auto" w:fill="auto"/>
                    <w:spacing w:before="0" w:after="0" w:line="240" w:lineRule="auto"/>
                    <w:ind w:left="-2858" w:right="-216" w:firstLine="2858"/>
                    <w:rPr>
                      <w:sz w:val="24"/>
                      <w:szCs w:val="24"/>
                    </w:rPr>
                  </w:pPr>
                  <w:r w:rsidRPr="00C97D47">
                    <w:rPr>
                      <w:spacing w:val="-2"/>
                    </w:rPr>
                    <w:t>Отделение Красноярск</w:t>
                  </w:r>
                  <w:r w:rsidR="00C97D47" w:rsidRPr="00C97D47">
                    <w:rPr>
                      <w:sz w:val="24"/>
                      <w:szCs w:val="24"/>
                    </w:rPr>
                    <w:t xml:space="preserve"> Банка России//</w:t>
                  </w:r>
                </w:p>
                <w:p w:rsidR="00C97D47" w:rsidRPr="00C97D47" w:rsidRDefault="00C97D47" w:rsidP="00C97D47">
                  <w:pPr>
                    <w:pStyle w:val="4"/>
                    <w:shd w:val="clear" w:color="auto" w:fill="auto"/>
                    <w:spacing w:before="0" w:after="0" w:line="240" w:lineRule="auto"/>
                    <w:ind w:left="-2858" w:firstLine="2858"/>
                    <w:rPr>
                      <w:sz w:val="24"/>
                      <w:szCs w:val="24"/>
                    </w:rPr>
                  </w:pPr>
                  <w:r w:rsidRPr="00C97D47">
                    <w:rPr>
                      <w:sz w:val="24"/>
                      <w:szCs w:val="24"/>
                    </w:rPr>
                    <w:t xml:space="preserve"> УФК по Красноярскому краю </w:t>
                  </w:r>
                </w:p>
                <w:p w:rsidR="00A944ED" w:rsidRPr="00C97D47" w:rsidRDefault="00A944ED" w:rsidP="005442AA">
                  <w:pPr>
                    <w:shd w:val="clear" w:color="auto" w:fill="FFFFFF"/>
                    <w:contextualSpacing/>
                    <w:rPr>
                      <w:rFonts w:ascii="Times New Roman" w:hAnsi="Times New Roman" w:cs="Times New Roman"/>
                      <w:spacing w:val="-2"/>
                    </w:rPr>
                  </w:pPr>
                  <w:r w:rsidRPr="00C97D47">
                    <w:rPr>
                      <w:rFonts w:ascii="Times New Roman" w:hAnsi="Times New Roman" w:cs="Times New Roman"/>
                      <w:spacing w:val="-2"/>
                    </w:rPr>
                    <w:t>Контакты:</w:t>
                  </w:r>
                </w:p>
                <w:p w:rsidR="00A944ED" w:rsidRPr="00720EF2" w:rsidRDefault="00A944ED" w:rsidP="005442AA">
                  <w:pPr>
                    <w:shd w:val="clear" w:color="auto" w:fill="FFFFFF"/>
                    <w:contextualSpacing/>
                    <w:rPr>
                      <w:rFonts w:ascii="Times New Roman" w:hAnsi="Times New Roman" w:cs="Times New Roman"/>
                      <w:spacing w:val="-2"/>
                    </w:rPr>
                  </w:pPr>
                  <w:r w:rsidRPr="00C97D47">
                    <w:rPr>
                      <w:rFonts w:ascii="Times New Roman" w:hAnsi="Times New Roman" w:cs="Times New Roman"/>
                      <w:spacing w:val="-2"/>
                      <w:lang w:val="en-US"/>
                    </w:rPr>
                    <w:t>E</w:t>
                  </w:r>
                  <w:r w:rsidRPr="00C97D47">
                    <w:rPr>
                      <w:rFonts w:ascii="Times New Roman" w:hAnsi="Times New Roman" w:cs="Times New Roman"/>
                      <w:spacing w:val="-2"/>
                    </w:rPr>
                    <w:t>-</w:t>
                  </w:r>
                  <w:r w:rsidRPr="00C97D47">
                    <w:rPr>
                      <w:rFonts w:ascii="Times New Roman" w:hAnsi="Times New Roman" w:cs="Times New Roman"/>
                      <w:spacing w:val="-2"/>
                      <w:lang w:val="en-US"/>
                    </w:rPr>
                    <w:t>mail</w:t>
                  </w:r>
                  <w:r w:rsidRPr="00C97D47">
                    <w:rPr>
                      <w:rFonts w:ascii="Times New Roman" w:hAnsi="Times New Roman" w:cs="Times New Roman"/>
                      <w:spacing w:val="-2"/>
                    </w:rPr>
                    <w:t>:</w:t>
                  </w:r>
                  <w:proofErr w:type="spellStart"/>
                  <w:r w:rsidRPr="00C97D47">
                    <w:rPr>
                      <w:rFonts w:ascii="Times New Roman" w:hAnsi="Times New Roman" w:cs="Times New Roman"/>
                      <w:spacing w:val="-2"/>
                      <w:lang w:val="en-US"/>
                    </w:rPr>
                    <w:t>admkazach</w:t>
                  </w:r>
                  <w:proofErr w:type="spellEnd"/>
                  <w:r w:rsidRPr="00720EF2">
                    <w:rPr>
                      <w:rFonts w:ascii="Times New Roman" w:hAnsi="Times New Roman" w:cs="Times New Roman"/>
                      <w:spacing w:val="-2"/>
                    </w:rPr>
                    <w:t>@</w:t>
                  </w:r>
                  <w:proofErr w:type="spellStart"/>
                  <w:r w:rsidRPr="00720EF2">
                    <w:rPr>
                      <w:rFonts w:ascii="Times New Roman" w:hAnsi="Times New Roman" w:cs="Times New Roman"/>
                      <w:spacing w:val="-2"/>
                      <w:lang w:val="en-US"/>
                    </w:rPr>
                    <w:t>krasmail</w:t>
                  </w:r>
                  <w:proofErr w:type="spellEnd"/>
                  <w:r w:rsidRPr="00720EF2">
                    <w:rPr>
                      <w:rFonts w:ascii="Times New Roman" w:hAnsi="Times New Roman" w:cs="Times New Roman"/>
                      <w:spacing w:val="-2"/>
                    </w:rPr>
                    <w:t>.</w:t>
                  </w:r>
                  <w:proofErr w:type="spellStart"/>
                  <w:r w:rsidRPr="00720EF2">
                    <w:rPr>
                      <w:rFonts w:ascii="Times New Roman" w:hAnsi="Times New Roman" w:cs="Times New Roman"/>
                      <w:spacing w:val="-2"/>
                      <w:lang w:val="en-US"/>
                    </w:rPr>
                    <w:t>ru</w:t>
                  </w:r>
                  <w:proofErr w:type="spellEnd"/>
                </w:p>
                <w:p w:rsidR="00A944ED" w:rsidRPr="00720EF2" w:rsidRDefault="00A944ED" w:rsidP="005442AA">
                  <w:pPr>
                    <w:shd w:val="clear" w:color="auto" w:fill="FFFFFF"/>
                    <w:contextualSpacing/>
                    <w:rPr>
                      <w:rFonts w:ascii="Times New Roman" w:hAnsi="Times New Roman" w:cs="Times New Roman"/>
                      <w:spacing w:val="-2"/>
                    </w:rPr>
                  </w:pPr>
                </w:p>
                <w:p w:rsidR="00A944ED" w:rsidRPr="00720EF2" w:rsidRDefault="00A944ED" w:rsidP="005442AA">
                  <w:pPr>
                    <w:shd w:val="clear" w:color="auto" w:fill="FFFFFF"/>
                    <w:contextualSpacing/>
                    <w:rPr>
                      <w:rFonts w:ascii="Times New Roman" w:hAnsi="Times New Roman" w:cs="Times New Roman"/>
                      <w:spacing w:val="-1"/>
                    </w:rPr>
                  </w:pPr>
                  <w:r w:rsidRPr="00720EF2">
                    <w:rPr>
                      <w:rFonts w:ascii="Times New Roman" w:hAnsi="Times New Roman" w:cs="Times New Roman"/>
                      <w:spacing w:val="-2"/>
                    </w:rPr>
                    <w:t>Телефон: 8(39196) 22-344; 21-498; факс 22-405</w:t>
                  </w:r>
                </w:p>
                <w:p w:rsidR="00A944ED" w:rsidRPr="00720EF2" w:rsidRDefault="00A944ED" w:rsidP="005442AA">
                  <w:pPr>
                    <w:shd w:val="clear" w:color="auto" w:fill="FFFFFF"/>
                    <w:contextualSpacing/>
                    <w:rPr>
                      <w:rFonts w:ascii="Times New Roman" w:hAnsi="Times New Roman" w:cs="Times New Roman"/>
                      <w:spacing w:val="-1"/>
                    </w:rPr>
                  </w:pPr>
                </w:p>
                <w:p w:rsidR="00C97D47" w:rsidRDefault="00C97D47" w:rsidP="005442AA">
                  <w:pPr>
                    <w:shd w:val="clear" w:color="auto" w:fill="FFFFFF"/>
                    <w:contextualSpacing/>
                    <w:rPr>
                      <w:rFonts w:ascii="Times New Roman" w:hAnsi="Times New Roman" w:cs="Times New Roman"/>
                      <w:spacing w:val="-1"/>
                    </w:rPr>
                  </w:pPr>
                </w:p>
                <w:p w:rsidR="00A944ED" w:rsidRPr="00720EF2" w:rsidRDefault="00A944ED" w:rsidP="005442AA">
                  <w:pPr>
                    <w:shd w:val="clear" w:color="auto" w:fill="FFFFFF"/>
                    <w:contextualSpacing/>
                    <w:rPr>
                      <w:rFonts w:ascii="Times New Roman" w:hAnsi="Times New Roman" w:cs="Times New Roman"/>
                      <w:spacing w:val="-1"/>
                    </w:rPr>
                  </w:pPr>
                  <w:r w:rsidRPr="00720EF2">
                    <w:rPr>
                      <w:rFonts w:ascii="Times New Roman" w:hAnsi="Times New Roman" w:cs="Times New Roman"/>
                      <w:spacing w:val="-1"/>
                    </w:rPr>
                    <w:t>Глава Казачинского района</w:t>
                  </w:r>
                </w:p>
                <w:p w:rsidR="00A944ED" w:rsidRPr="00720EF2" w:rsidRDefault="00A944ED" w:rsidP="005442AA">
                  <w:pPr>
                    <w:shd w:val="clear" w:color="auto" w:fill="FFFFFF"/>
                    <w:contextualSpacing/>
                    <w:rPr>
                      <w:rFonts w:ascii="Times New Roman" w:hAnsi="Times New Roman" w:cs="Times New Roman"/>
                      <w:spacing w:val="-1"/>
                    </w:rPr>
                  </w:pPr>
                  <w:r w:rsidRPr="00720EF2">
                    <w:rPr>
                      <w:rFonts w:ascii="Times New Roman" w:hAnsi="Times New Roman" w:cs="Times New Roman"/>
                      <w:spacing w:val="-1"/>
                    </w:rPr>
                    <w:t xml:space="preserve">_________________ Ю.Е. </w:t>
                  </w:r>
                  <w:proofErr w:type="spellStart"/>
                  <w:r w:rsidRPr="00720EF2">
                    <w:rPr>
                      <w:rFonts w:ascii="Times New Roman" w:hAnsi="Times New Roman" w:cs="Times New Roman"/>
                      <w:spacing w:val="-1"/>
                    </w:rPr>
                    <w:t>Озерских</w:t>
                  </w:r>
                  <w:proofErr w:type="spellEnd"/>
                </w:p>
                <w:p w:rsidR="00A944ED" w:rsidRPr="00720EF2" w:rsidRDefault="00A944ED" w:rsidP="005442AA">
                  <w:pPr>
                    <w:shd w:val="clear" w:color="auto" w:fill="FFFFFF"/>
                    <w:contextualSpacing/>
                    <w:rPr>
                      <w:rFonts w:ascii="Times New Roman" w:hAnsi="Times New Roman" w:cs="Times New Roman"/>
                      <w:spacing w:val="-1"/>
                    </w:rPr>
                  </w:pPr>
                </w:p>
                <w:p w:rsidR="00A944ED" w:rsidRPr="00720EF2" w:rsidRDefault="00A944ED" w:rsidP="005442AA">
                  <w:pPr>
                    <w:shd w:val="clear" w:color="auto" w:fill="FFFFFF"/>
                    <w:contextualSpacing/>
                    <w:rPr>
                      <w:rFonts w:ascii="Times New Roman" w:hAnsi="Times New Roman" w:cs="Times New Roman"/>
                      <w:spacing w:val="-1"/>
                    </w:rPr>
                  </w:pPr>
                  <w:r w:rsidRPr="00720EF2">
                    <w:rPr>
                      <w:rFonts w:ascii="Times New Roman" w:hAnsi="Times New Roman" w:cs="Times New Roman"/>
                      <w:spacing w:val="-1"/>
                    </w:rPr>
                    <w:t>«_____» __________________20</w:t>
                  </w:r>
                  <w:r w:rsidR="00386B73">
                    <w:rPr>
                      <w:rFonts w:ascii="Times New Roman" w:hAnsi="Times New Roman" w:cs="Times New Roman"/>
                      <w:spacing w:val="-1"/>
                    </w:rPr>
                    <w:t>25</w:t>
                  </w:r>
                  <w:r w:rsidRPr="00720EF2">
                    <w:rPr>
                      <w:rFonts w:ascii="Times New Roman" w:hAnsi="Times New Roman" w:cs="Times New Roman"/>
                      <w:spacing w:val="-1"/>
                    </w:rPr>
                    <w:t xml:space="preserve"> г.</w:t>
                  </w:r>
                </w:p>
                <w:p w:rsidR="00A944ED" w:rsidRPr="00C97D47" w:rsidRDefault="00A944ED" w:rsidP="005442AA">
                  <w:pPr>
                    <w:shd w:val="clear" w:color="auto" w:fill="FFFFFF"/>
                    <w:contextualSpacing/>
                    <w:rPr>
                      <w:rFonts w:ascii="Times New Roman" w:hAnsi="Times New Roman" w:cs="Times New Roman"/>
                      <w:spacing w:val="-1"/>
                    </w:rPr>
                  </w:pPr>
                  <w:r>
                    <w:rPr>
                      <w:spacing w:val="-1"/>
                    </w:rPr>
                    <w:t xml:space="preserve"> </w:t>
                  </w:r>
                  <w:r w:rsidRPr="00C97D47">
                    <w:rPr>
                      <w:rFonts w:ascii="Times New Roman" w:hAnsi="Times New Roman" w:cs="Times New Roman"/>
                      <w:spacing w:val="-1"/>
                    </w:rPr>
                    <w:t>М.П.</w:t>
                  </w:r>
                </w:p>
                <w:p w:rsidR="00A944ED" w:rsidRDefault="00A944ED" w:rsidP="005442AA">
                  <w:pPr>
                    <w:shd w:val="clear" w:color="auto" w:fill="FFFFFF"/>
                    <w:contextualSpacing/>
                    <w:rPr>
                      <w:b/>
                      <w:bCs/>
                      <w:spacing w:val="-1"/>
                    </w:rPr>
                  </w:pPr>
                  <w:r>
                    <w:rPr>
                      <w:spacing w:val="-1"/>
                    </w:rPr>
                    <w:t xml:space="preserve">                 </w:t>
                  </w:r>
                </w:p>
                <w:p w:rsidR="00A944ED" w:rsidRDefault="00A944ED" w:rsidP="005442AA">
                  <w:pPr>
                    <w:shd w:val="clear" w:color="auto" w:fill="FFFFFF"/>
                    <w:contextualSpacing/>
                    <w:rPr>
                      <w:b/>
                      <w:bCs/>
                      <w:spacing w:val="-1"/>
                    </w:rPr>
                  </w:pPr>
                </w:p>
              </w:tc>
            </w:tr>
          </w:tbl>
          <w:p w:rsidR="00A944ED" w:rsidRDefault="00A944ED" w:rsidP="005442AA">
            <w:pPr>
              <w:pStyle w:val="4"/>
              <w:shd w:val="clear" w:color="auto" w:fill="auto"/>
              <w:spacing w:before="0" w:after="0" w:line="250" w:lineRule="exact"/>
              <w:ind w:left="-2858" w:firstLine="2858"/>
            </w:pPr>
          </w:p>
        </w:tc>
      </w:tr>
    </w:tbl>
    <w:p w:rsidR="00A944ED" w:rsidRDefault="00A944ED" w:rsidP="00A944ED">
      <w:pPr>
        <w:shd w:val="clear" w:color="auto" w:fill="FFFFFF"/>
        <w:spacing w:line="278" w:lineRule="exact"/>
        <w:jc w:val="both"/>
      </w:pPr>
    </w:p>
    <w:p w:rsidR="00A944ED" w:rsidRDefault="00A944ED" w:rsidP="00A944ED">
      <w:pPr>
        <w:shd w:val="clear" w:color="auto" w:fill="FFFFFF"/>
        <w:spacing w:line="278" w:lineRule="exact"/>
        <w:jc w:val="both"/>
      </w:pPr>
    </w:p>
    <w:p w:rsidR="00A944ED" w:rsidRDefault="00A944ED" w:rsidP="00A944ED">
      <w:pPr>
        <w:shd w:val="clear" w:color="auto" w:fill="FFFFFF"/>
        <w:spacing w:line="278" w:lineRule="exact"/>
        <w:jc w:val="both"/>
      </w:pPr>
    </w:p>
    <w:p w:rsidR="00A944ED" w:rsidRPr="000A55F5" w:rsidRDefault="00A944ED" w:rsidP="00A944ED">
      <w:pPr>
        <w:pStyle w:val="a5"/>
        <w:ind w:right="1015"/>
        <w:jc w:val="both"/>
        <w:rPr>
          <w:rFonts w:ascii="Times New Roman" w:hAnsi="Times New Roman" w:cs="Times New Roman"/>
          <w:sz w:val="28"/>
          <w:szCs w:val="28"/>
        </w:rPr>
      </w:pPr>
    </w:p>
    <w:sectPr w:rsidR="00A944ED" w:rsidRPr="000A55F5" w:rsidSect="00720EF2">
      <w:pgSz w:w="11905" w:h="16837"/>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D47" w:rsidRDefault="00C97D47" w:rsidP="00B7785A">
      <w:r>
        <w:separator/>
      </w:r>
    </w:p>
  </w:endnote>
  <w:endnote w:type="continuationSeparator" w:id="1">
    <w:p w:rsidR="00C97D47" w:rsidRDefault="00C97D47" w:rsidP="00B77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D47" w:rsidRDefault="00C97D47"/>
  </w:footnote>
  <w:footnote w:type="continuationSeparator" w:id="1">
    <w:p w:rsidR="00C97D47" w:rsidRDefault="00C97D4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4"/>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0000003"/>
    <w:multiLevelType w:val="multilevel"/>
    <w:tmpl w:val="00000003"/>
    <w:name w:val="WW8Num3"/>
    <w:lvl w:ilvl="0">
      <w:start w:val="2"/>
      <w:numFmt w:val="decimal"/>
      <w:lvlText w:val="3.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0000004"/>
    <w:multiLevelType w:val="singleLevel"/>
    <w:tmpl w:val="00000004"/>
    <w:name w:val="WW8Num4"/>
    <w:lvl w:ilvl="0">
      <w:start w:val="1"/>
      <w:numFmt w:val="decimal"/>
      <w:lvlText w:val="%1."/>
      <w:lvlJc w:val="left"/>
      <w:pPr>
        <w:tabs>
          <w:tab w:val="num" w:pos="0"/>
        </w:tabs>
        <w:ind w:left="1776" w:hanging="360"/>
      </w:pPr>
      <w:rPr>
        <w:rFonts w:hint="default"/>
      </w:rPr>
    </w:lvl>
  </w:abstractNum>
  <w:abstractNum w:abstractNumId="3">
    <w:nsid w:val="00000005"/>
    <w:multiLevelType w:val="multilevel"/>
    <w:tmpl w:val="00000005"/>
    <w:name w:val="WW8Num6"/>
    <w:lvl w:ilvl="0">
      <w:start w:val="1"/>
      <w:numFmt w:val="decimal"/>
      <w:lvlText w:val="5.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0000006"/>
    <w:multiLevelType w:val="multilevel"/>
    <w:tmpl w:val="00000006"/>
    <w:name w:val="WW8Num7"/>
    <w:lvl w:ilvl="0">
      <w:start w:val="1"/>
      <w:numFmt w:val="decimal"/>
      <w:lvlText w:val="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00000007"/>
    <w:multiLevelType w:val="multilevel"/>
    <w:tmpl w:val="00000007"/>
    <w:name w:val="WW8Num8"/>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0000008"/>
    <w:multiLevelType w:val="multilevel"/>
    <w:tmpl w:val="00000008"/>
    <w:name w:val="WW8Num9"/>
    <w:lvl w:ilvl="0">
      <w:start w:val="1"/>
      <w:numFmt w:val="decimal"/>
      <w:lvlText w:val="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00000009"/>
    <w:multiLevelType w:val="multilevel"/>
    <w:tmpl w:val="00000009"/>
    <w:name w:val="WW8Num10"/>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0000000A"/>
    <w:multiLevelType w:val="multilevel"/>
    <w:tmpl w:val="0000000A"/>
    <w:name w:val="WW8Num11"/>
    <w:lvl w:ilvl="0">
      <w:start w:val="1"/>
      <w:numFmt w:val="decimal"/>
      <w:lvlText w:val="3.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0000000B"/>
    <w:multiLevelType w:val="multilevel"/>
    <w:tmpl w:val="4F42E81C"/>
    <w:name w:val="WW8Num12"/>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0000000C"/>
    <w:multiLevelType w:val="multilevel"/>
    <w:tmpl w:val="0000000C"/>
    <w:name w:val="WW8Num13"/>
    <w:lvl w:ilvl="0">
      <w:start w:val="1"/>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11662863"/>
    <w:multiLevelType w:val="multilevel"/>
    <w:tmpl w:val="3940B8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CF24C9"/>
    <w:multiLevelType w:val="multilevel"/>
    <w:tmpl w:val="D78A88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3F1C1F"/>
    <w:multiLevelType w:val="multilevel"/>
    <w:tmpl w:val="FA64591C"/>
    <w:lvl w:ilvl="0">
      <w:start w:val="1"/>
      <w:numFmt w:val="decimal"/>
      <w:lvlText w:val="%1"/>
      <w:lvlJc w:val="left"/>
      <w:pPr>
        <w:ind w:left="360" w:hanging="360"/>
      </w:pPr>
      <w:rPr>
        <w:rFonts w:hint="default"/>
      </w:rPr>
    </w:lvl>
    <w:lvl w:ilvl="1">
      <w:start w:val="1"/>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650" w:hanging="144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126" w:hanging="1800"/>
      </w:pPr>
      <w:rPr>
        <w:rFonts w:hint="default"/>
      </w:rPr>
    </w:lvl>
    <w:lvl w:ilvl="8">
      <w:start w:val="1"/>
      <w:numFmt w:val="decimal"/>
      <w:lvlText w:val="%1.%2.%3.%4.%5.%6.%7.%8.%9"/>
      <w:lvlJc w:val="left"/>
      <w:pPr>
        <w:ind w:left="-9184" w:hanging="2160"/>
      </w:pPr>
      <w:rPr>
        <w:rFonts w:hint="default"/>
      </w:rPr>
    </w:lvl>
  </w:abstractNum>
  <w:abstractNum w:abstractNumId="14">
    <w:nsid w:val="773A3A65"/>
    <w:multiLevelType w:val="multilevel"/>
    <w:tmpl w:val="495E2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1"/>
  </w:num>
  <w:num w:numId="4">
    <w:abstractNumId w:val="13"/>
  </w:num>
  <w:num w:numId="5">
    <w:abstractNumId w:val="0"/>
  </w:num>
  <w:num w:numId="6">
    <w:abstractNumId w:val="1"/>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7785A"/>
    <w:rsid w:val="000045B7"/>
    <w:rsid w:val="00032C72"/>
    <w:rsid w:val="0003337C"/>
    <w:rsid w:val="0007783B"/>
    <w:rsid w:val="00091774"/>
    <w:rsid w:val="000933DC"/>
    <w:rsid w:val="000A55F5"/>
    <w:rsid w:val="0017118D"/>
    <w:rsid w:val="001D16CD"/>
    <w:rsid w:val="00255FAE"/>
    <w:rsid w:val="00257643"/>
    <w:rsid w:val="002A7809"/>
    <w:rsid w:val="002E7CF0"/>
    <w:rsid w:val="003353BF"/>
    <w:rsid w:val="0036659F"/>
    <w:rsid w:val="00386B73"/>
    <w:rsid w:val="003925CA"/>
    <w:rsid w:val="00485ECE"/>
    <w:rsid w:val="004F6916"/>
    <w:rsid w:val="005442AA"/>
    <w:rsid w:val="005473C2"/>
    <w:rsid w:val="00562B87"/>
    <w:rsid w:val="00574FE1"/>
    <w:rsid w:val="005A253E"/>
    <w:rsid w:val="005A79CD"/>
    <w:rsid w:val="00612696"/>
    <w:rsid w:val="00612C9A"/>
    <w:rsid w:val="006833E5"/>
    <w:rsid w:val="006C783A"/>
    <w:rsid w:val="00720EF2"/>
    <w:rsid w:val="00721A57"/>
    <w:rsid w:val="00744E89"/>
    <w:rsid w:val="00745441"/>
    <w:rsid w:val="00772ADD"/>
    <w:rsid w:val="007A17DA"/>
    <w:rsid w:val="007A6B29"/>
    <w:rsid w:val="007F3F8C"/>
    <w:rsid w:val="00873EB1"/>
    <w:rsid w:val="008B4AFD"/>
    <w:rsid w:val="008B5DF2"/>
    <w:rsid w:val="008F5C2B"/>
    <w:rsid w:val="008F6D78"/>
    <w:rsid w:val="00925A4E"/>
    <w:rsid w:val="009525F4"/>
    <w:rsid w:val="00962E40"/>
    <w:rsid w:val="009724E7"/>
    <w:rsid w:val="009735F1"/>
    <w:rsid w:val="00973D24"/>
    <w:rsid w:val="009A72B0"/>
    <w:rsid w:val="009D5FF8"/>
    <w:rsid w:val="00A944ED"/>
    <w:rsid w:val="00A94DF8"/>
    <w:rsid w:val="00AA3CEB"/>
    <w:rsid w:val="00B461CE"/>
    <w:rsid w:val="00B7785A"/>
    <w:rsid w:val="00BA0EF4"/>
    <w:rsid w:val="00BC3F4D"/>
    <w:rsid w:val="00BF0F49"/>
    <w:rsid w:val="00C5240A"/>
    <w:rsid w:val="00C57042"/>
    <w:rsid w:val="00C603A6"/>
    <w:rsid w:val="00C94DE4"/>
    <w:rsid w:val="00C97D47"/>
    <w:rsid w:val="00CC6E9E"/>
    <w:rsid w:val="00CF5E7D"/>
    <w:rsid w:val="00D1278F"/>
    <w:rsid w:val="00D761B9"/>
    <w:rsid w:val="00E0325C"/>
    <w:rsid w:val="00E25ACF"/>
    <w:rsid w:val="00E534FB"/>
    <w:rsid w:val="00EF0105"/>
    <w:rsid w:val="00F22B2B"/>
    <w:rsid w:val="00F4518B"/>
    <w:rsid w:val="00F454B3"/>
    <w:rsid w:val="00F90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785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785A"/>
    <w:rPr>
      <w:color w:val="8B8B8B"/>
      <w:u w:val="single"/>
    </w:rPr>
  </w:style>
  <w:style w:type="character" w:customStyle="1" w:styleId="a4">
    <w:name w:val="Основной текст_"/>
    <w:basedOn w:val="a0"/>
    <w:link w:val="1"/>
    <w:rsid w:val="00B7785A"/>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sid w:val="00B7785A"/>
    <w:rPr>
      <w:rFonts w:ascii="Times New Roman" w:eastAsia="Times New Roman" w:hAnsi="Times New Roman" w:cs="Times New Roman"/>
      <w:b w:val="0"/>
      <w:bCs w:val="0"/>
      <w:i w:val="0"/>
      <w:iCs w:val="0"/>
      <w:smallCaps w:val="0"/>
      <w:strike w:val="0"/>
      <w:spacing w:val="0"/>
      <w:sz w:val="30"/>
      <w:szCs w:val="30"/>
    </w:rPr>
  </w:style>
  <w:style w:type="character" w:customStyle="1" w:styleId="2pt">
    <w:name w:val="Основной текст + Интервал 2 pt"/>
    <w:basedOn w:val="a4"/>
    <w:rsid w:val="00B7785A"/>
    <w:rPr>
      <w:spacing w:val="50"/>
    </w:rPr>
  </w:style>
  <w:style w:type="character" w:customStyle="1" w:styleId="2">
    <w:name w:val="Основной текст (2)_"/>
    <w:basedOn w:val="a0"/>
    <w:link w:val="20"/>
    <w:rsid w:val="00B7785A"/>
    <w:rPr>
      <w:rFonts w:ascii="Times New Roman" w:eastAsia="Times New Roman" w:hAnsi="Times New Roman" w:cs="Times New Roman"/>
      <w:b w:val="0"/>
      <w:bCs w:val="0"/>
      <w:i w:val="0"/>
      <w:iCs w:val="0"/>
      <w:smallCaps w:val="0"/>
      <w:strike w:val="0"/>
      <w:spacing w:val="0"/>
      <w:sz w:val="26"/>
      <w:szCs w:val="26"/>
    </w:rPr>
  </w:style>
  <w:style w:type="character" w:customStyle="1" w:styleId="3">
    <w:name w:val="Основной текст (3)_"/>
    <w:basedOn w:val="a0"/>
    <w:link w:val="30"/>
    <w:rsid w:val="00B7785A"/>
    <w:rPr>
      <w:rFonts w:ascii="Times New Roman" w:eastAsia="Times New Roman" w:hAnsi="Times New Roman" w:cs="Times New Roman"/>
      <w:b w:val="0"/>
      <w:bCs w:val="0"/>
      <w:i w:val="0"/>
      <w:iCs w:val="0"/>
      <w:smallCaps w:val="0"/>
      <w:strike w:val="0"/>
      <w:spacing w:val="0"/>
      <w:sz w:val="26"/>
      <w:szCs w:val="26"/>
    </w:rPr>
  </w:style>
  <w:style w:type="character" w:customStyle="1" w:styleId="10pt">
    <w:name w:val="Основной текст + 10 pt;Малые прописные"/>
    <w:basedOn w:val="a4"/>
    <w:rsid w:val="00B7785A"/>
    <w:rPr>
      <w:smallCaps/>
      <w:spacing w:val="0"/>
      <w:sz w:val="20"/>
      <w:szCs w:val="20"/>
      <w:lang w:val="en-US"/>
    </w:rPr>
  </w:style>
  <w:style w:type="paragraph" w:customStyle="1" w:styleId="1">
    <w:name w:val="Основной текст1"/>
    <w:basedOn w:val="a"/>
    <w:link w:val="a4"/>
    <w:rsid w:val="00B7785A"/>
    <w:pPr>
      <w:shd w:val="clear" w:color="auto" w:fill="FFFFFF"/>
      <w:spacing w:after="1140" w:line="274" w:lineRule="exact"/>
      <w:jc w:val="center"/>
    </w:pPr>
    <w:rPr>
      <w:rFonts w:ascii="Times New Roman" w:eastAsia="Times New Roman" w:hAnsi="Times New Roman" w:cs="Times New Roman"/>
      <w:sz w:val="21"/>
      <w:szCs w:val="21"/>
    </w:rPr>
  </w:style>
  <w:style w:type="paragraph" w:customStyle="1" w:styleId="11">
    <w:name w:val="Заголовок №1"/>
    <w:basedOn w:val="a"/>
    <w:link w:val="10"/>
    <w:rsid w:val="00B7785A"/>
    <w:pPr>
      <w:shd w:val="clear" w:color="auto" w:fill="FFFFFF"/>
      <w:spacing w:before="1140" w:after="300" w:line="0" w:lineRule="atLeast"/>
      <w:outlineLvl w:val="0"/>
    </w:pPr>
    <w:rPr>
      <w:rFonts w:ascii="Times New Roman" w:eastAsia="Times New Roman" w:hAnsi="Times New Roman" w:cs="Times New Roman"/>
      <w:b/>
      <w:bCs/>
      <w:sz w:val="30"/>
      <w:szCs w:val="30"/>
    </w:rPr>
  </w:style>
  <w:style w:type="paragraph" w:customStyle="1" w:styleId="20">
    <w:name w:val="Основной текст (2)"/>
    <w:basedOn w:val="a"/>
    <w:link w:val="2"/>
    <w:rsid w:val="00B7785A"/>
    <w:pPr>
      <w:shd w:val="clear" w:color="auto" w:fill="FFFFFF"/>
      <w:spacing w:before="660" w:after="300" w:line="326" w:lineRule="exact"/>
      <w:jc w:val="both"/>
    </w:pPr>
    <w:rPr>
      <w:rFonts w:ascii="Times New Roman" w:eastAsia="Times New Roman" w:hAnsi="Times New Roman" w:cs="Times New Roman"/>
      <w:b/>
      <w:bCs/>
      <w:sz w:val="26"/>
      <w:szCs w:val="26"/>
    </w:rPr>
  </w:style>
  <w:style w:type="paragraph" w:customStyle="1" w:styleId="30">
    <w:name w:val="Основной текст (3)"/>
    <w:basedOn w:val="a"/>
    <w:link w:val="3"/>
    <w:rsid w:val="00B7785A"/>
    <w:pPr>
      <w:shd w:val="clear" w:color="auto" w:fill="FFFFFF"/>
      <w:spacing w:before="300" w:after="300" w:line="322" w:lineRule="exact"/>
      <w:jc w:val="both"/>
    </w:pPr>
    <w:rPr>
      <w:rFonts w:ascii="Times New Roman" w:eastAsia="Times New Roman" w:hAnsi="Times New Roman" w:cs="Times New Roman"/>
      <w:sz w:val="26"/>
      <w:szCs w:val="26"/>
    </w:rPr>
  </w:style>
  <w:style w:type="paragraph" w:styleId="a5">
    <w:name w:val="No Spacing"/>
    <w:uiPriority w:val="1"/>
    <w:qFormat/>
    <w:rsid w:val="0017118D"/>
    <w:rPr>
      <w:color w:val="000000"/>
    </w:rPr>
  </w:style>
  <w:style w:type="character" w:styleId="a6">
    <w:name w:val="Strong"/>
    <w:basedOn w:val="a0"/>
    <w:uiPriority w:val="22"/>
    <w:qFormat/>
    <w:rsid w:val="00D761B9"/>
    <w:rPr>
      <w:b/>
      <w:bCs/>
    </w:rPr>
  </w:style>
  <w:style w:type="character" w:customStyle="1" w:styleId="21">
    <w:name w:val="Основной текст2"/>
    <w:basedOn w:val="a4"/>
    <w:rsid w:val="00A944ED"/>
    <w:rPr>
      <w:sz w:val="25"/>
      <w:szCs w:val="25"/>
      <w:shd w:val="clear" w:color="auto" w:fill="FFFFFF"/>
    </w:rPr>
  </w:style>
  <w:style w:type="paragraph" w:customStyle="1" w:styleId="4">
    <w:name w:val="Основной текст4"/>
    <w:basedOn w:val="a"/>
    <w:rsid w:val="00A944ED"/>
    <w:pPr>
      <w:shd w:val="clear" w:color="auto" w:fill="FFFFFF"/>
      <w:suppressAutoHyphens/>
      <w:spacing w:before="300" w:after="360" w:line="0" w:lineRule="atLeast"/>
    </w:pPr>
    <w:rPr>
      <w:rFonts w:ascii="Times New Roman" w:eastAsia="Times New Roman" w:hAnsi="Times New Roman" w:cs="Times New Roman"/>
      <w:color w:val="auto"/>
      <w:sz w:val="25"/>
      <w:szCs w:val="25"/>
      <w:lang w:eastAsia="zh-CN"/>
    </w:rPr>
  </w:style>
  <w:style w:type="paragraph" w:customStyle="1" w:styleId="6">
    <w:name w:val="Основной текст (6)"/>
    <w:basedOn w:val="a"/>
    <w:rsid w:val="00A944ED"/>
    <w:pPr>
      <w:shd w:val="clear" w:color="auto" w:fill="FFFFFF"/>
      <w:suppressAutoHyphens/>
      <w:spacing w:before="120" w:after="120" w:line="0" w:lineRule="atLeast"/>
    </w:pPr>
    <w:rPr>
      <w:rFonts w:ascii="Times New Roman" w:eastAsia="Times New Roman" w:hAnsi="Times New Roman" w:cs="Times New Roman"/>
      <w:color w:val="auto"/>
      <w:sz w:val="10"/>
      <w:szCs w:val="1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azsel.selsovet@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A939B-2556-4462-AECC-74EA53FB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11</Pages>
  <Words>3334</Words>
  <Characters>19007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cp:lastPrinted>2025-03-13T08:06:00Z</cp:lastPrinted>
  <dcterms:created xsi:type="dcterms:W3CDTF">2025-02-28T04:26:00Z</dcterms:created>
  <dcterms:modified xsi:type="dcterms:W3CDTF">2025-03-13T08:07:00Z</dcterms:modified>
</cp:coreProperties>
</file>