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16" w:rsidRPr="002222D4" w:rsidRDefault="00421A16" w:rsidP="00421A1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2D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53352" w:rsidRPr="002222D4" w:rsidRDefault="00421A16" w:rsidP="00421A1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2D4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421A16" w:rsidRPr="002222D4" w:rsidRDefault="00421A16" w:rsidP="00421A1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2D4">
        <w:rPr>
          <w:rFonts w:ascii="Times New Roman" w:hAnsi="Times New Roman" w:cs="Times New Roman"/>
          <w:b/>
          <w:sz w:val="28"/>
          <w:szCs w:val="28"/>
        </w:rPr>
        <w:t>КАЗАЧИНСКИЙ РАЙОН</w:t>
      </w:r>
    </w:p>
    <w:p w:rsidR="00421A16" w:rsidRPr="002222D4" w:rsidRDefault="00421A16" w:rsidP="00421A1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2D4">
        <w:rPr>
          <w:rFonts w:ascii="Times New Roman" w:hAnsi="Times New Roman" w:cs="Times New Roman"/>
          <w:b/>
          <w:sz w:val="28"/>
          <w:szCs w:val="28"/>
        </w:rPr>
        <w:t>АДМИНИСТРАЦИЯ КАЗАЧИНСКОГО СЕЛЬСОВЕТА</w:t>
      </w:r>
    </w:p>
    <w:p w:rsidR="00421A16" w:rsidRPr="002222D4" w:rsidRDefault="00421A16" w:rsidP="0084670A">
      <w:pPr>
        <w:spacing w:line="21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70A" w:rsidRPr="002222D4" w:rsidRDefault="0084670A" w:rsidP="0084670A">
      <w:pPr>
        <w:spacing w:line="21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2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1A16" w:rsidRPr="00222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6A7C" w:rsidRPr="002222D4" w:rsidRDefault="00CF2CAF" w:rsidP="00F66A7C">
      <w:pPr>
        <w:spacing w:line="21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222D4">
        <w:rPr>
          <w:rFonts w:ascii="Times New Roman" w:hAnsi="Times New Roman" w:cs="Times New Roman"/>
          <w:sz w:val="24"/>
          <w:szCs w:val="24"/>
        </w:rPr>
        <w:t>12</w:t>
      </w:r>
      <w:r w:rsidR="0097131F" w:rsidRPr="002222D4">
        <w:rPr>
          <w:rFonts w:ascii="Times New Roman" w:hAnsi="Times New Roman" w:cs="Times New Roman"/>
          <w:sz w:val="24"/>
          <w:szCs w:val="24"/>
        </w:rPr>
        <w:t>.</w:t>
      </w:r>
      <w:r w:rsidR="00E81B8A" w:rsidRPr="002222D4">
        <w:rPr>
          <w:rFonts w:ascii="Times New Roman" w:hAnsi="Times New Roman" w:cs="Times New Roman"/>
          <w:sz w:val="24"/>
          <w:szCs w:val="24"/>
        </w:rPr>
        <w:t>1</w:t>
      </w:r>
      <w:r w:rsidRPr="002222D4">
        <w:rPr>
          <w:rFonts w:ascii="Times New Roman" w:hAnsi="Times New Roman" w:cs="Times New Roman"/>
          <w:sz w:val="24"/>
          <w:szCs w:val="24"/>
        </w:rPr>
        <w:t>1</w:t>
      </w:r>
      <w:r w:rsidR="002C77B9" w:rsidRPr="002222D4">
        <w:rPr>
          <w:rFonts w:ascii="Times New Roman" w:hAnsi="Times New Roman" w:cs="Times New Roman"/>
          <w:sz w:val="24"/>
          <w:szCs w:val="24"/>
        </w:rPr>
        <w:t>.2024</w:t>
      </w:r>
      <w:r w:rsidR="00F66A7C" w:rsidRPr="002222D4">
        <w:rPr>
          <w:rFonts w:ascii="Times New Roman" w:hAnsi="Times New Roman" w:cs="Times New Roman"/>
          <w:sz w:val="24"/>
          <w:szCs w:val="24"/>
        </w:rPr>
        <w:t xml:space="preserve"> г.       </w:t>
      </w:r>
      <w:r w:rsidR="00902AFA" w:rsidRPr="002222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81B8A" w:rsidRPr="002222D4">
        <w:rPr>
          <w:rFonts w:ascii="Times New Roman" w:hAnsi="Times New Roman" w:cs="Times New Roman"/>
          <w:sz w:val="24"/>
          <w:szCs w:val="24"/>
        </w:rPr>
        <w:t xml:space="preserve">      </w:t>
      </w:r>
      <w:r w:rsidR="00F66A7C" w:rsidRPr="002222D4">
        <w:rPr>
          <w:rFonts w:ascii="Times New Roman" w:hAnsi="Times New Roman" w:cs="Times New Roman"/>
          <w:sz w:val="24"/>
          <w:szCs w:val="24"/>
        </w:rPr>
        <w:t xml:space="preserve">с. Казачинское            </w:t>
      </w:r>
      <w:r w:rsidR="0084717B" w:rsidRPr="002222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02AFA" w:rsidRPr="002222D4">
        <w:rPr>
          <w:rFonts w:ascii="Times New Roman" w:hAnsi="Times New Roman" w:cs="Times New Roman"/>
          <w:sz w:val="24"/>
          <w:szCs w:val="24"/>
        </w:rPr>
        <w:t xml:space="preserve">   </w:t>
      </w:r>
      <w:r w:rsidR="0084717B" w:rsidRPr="002222D4">
        <w:rPr>
          <w:rFonts w:ascii="Times New Roman" w:hAnsi="Times New Roman" w:cs="Times New Roman"/>
          <w:sz w:val="24"/>
          <w:szCs w:val="24"/>
        </w:rPr>
        <w:t xml:space="preserve"> № </w:t>
      </w:r>
      <w:r w:rsidRPr="002222D4">
        <w:rPr>
          <w:rFonts w:ascii="Times New Roman" w:hAnsi="Times New Roman" w:cs="Times New Roman"/>
          <w:sz w:val="24"/>
          <w:szCs w:val="24"/>
        </w:rPr>
        <w:t>91</w:t>
      </w:r>
      <w:r w:rsidR="00F66A7C" w:rsidRPr="00222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AFA" w:rsidRPr="002222D4" w:rsidRDefault="00902AFA" w:rsidP="00847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AFA" w:rsidRPr="00CF2CAF" w:rsidRDefault="00CF2CAF" w:rsidP="00CF2CAF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CF2CAF">
        <w:rPr>
          <w:rFonts w:ascii="Times New Roman" w:hAnsi="Times New Roman"/>
          <w:b/>
          <w:sz w:val="28"/>
          <w:szCs w:val="28"/>
        </w:rPr>
        <w:t xml:space="preserve">О передаче объектов </w:t>
      </w:r>
      <w:proofErr w:type="spellStart"/>
      <w:r w:rsidRPr="00CF2CAF">
        <w:rPr>
          <w:rFonts w:ascii="Times New Roman" w:hAnsi="Times New Roman"/>
          <w:b/>
          <w:sz w:val="28"/>
          <w:szCs w:val="28"/>
        </w:rPr>
        <w:t>электросетевого</w:t>
      </w:r>
      <w:proofErr w:type="spellEnd"/>
      <w:r w:rsidRPr="00CF2CAF">
        <w:rPr>
          <w:rFonts w:ascii="Times New Roman" w:hAnsi="Times New Roman"/>
          <w:b/>
          <w:sz w:val="28"/>
          <w:szCs w:val="28"/>
        </w:rPr>
        <w:t xml:space="preserve"> хозяйства в безвозмездное владение и пользование</w:t>
      </w:r>
    </w:p>
    <w:p w:rsidR="00CF2CAF" w:rsidRPr="00B140DD" w:rsidRDefault="00CF2CAF" w:rsidP="00CF2CAF">
      <w:pPr>
        <w:pStyle w:val="af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CAF" w:rsidRPr="00CF2CAF" w:rsidRDefault="00CC052E" w:rsidP="00CF2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AF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proofErr w:type="gramStart"/>
      <w:r w:rsidR="00CF2CAF" w:rsidRPr="00CF2CAF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26.03.2003 № 35-ФЗ «Об электроэнергетике», пунктом 8 Правил передачи в безвозмездное владение и пользование </w:t>
      </w:r>
      <w:proofErr w:type="spellStart"/>
      <w:r w:rsidR="00CF2CAF" w:rsidRPr="00CF2CAF">
        <w:rPr>
          <w:rFonts w:ascii="Times New Roman" w:hAnsi="Times New Roman"/>
          <w:sz w:val="28"/>
          <w:szCs w:val="28"/>
        </w:rPr>
        <w:t>системообразующей</w:t>
      </w:r>
      <w:proofErr w:type="spellEnd"/>
      <w:r w:rsidR="00CF2CAF" w:rsidRPr="00CF2CAF">
        <w:rPr>
          <w:rFonts w:ascii="Times New Roman" w:hAnsi="Times New Roman"/>
          <w:sz w:val="28"/>
          <w:szCs w:val="28"/>
        </w:rPr>
        <w:t xml:space="preserve"> территориальной сетевой организации или территориальной сетевой организации объектов </w:t>
      </w:r>
      <w:proofErr w:type="spellStart"/>
      <w:r w:rsidR="00CF2CAF" w:rsidRPr="00CF2CAF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="00CF2CAF" w:rsidRPr="00CF2CAF">
        <w:rPr>
          <w:rFonts w:ascii="Times New Roman" w:hAnsi="Times New Roman"/>
          <w:sz w:val="28"/>
          <w:szCs w:val="28"/>
        </w:rPr>
        <w:t xml:space="preserve"> хозяйства, находящихся в собственности субъектов Российской Федерации или муниципальных образований, утвержденных постановлением Правительства Российской Федерации от 10.09.2024 № 1229, Указом Губернатора Красноярского края от 05.09.2024 № 273-уг «Об определении </w:t>
      </w:r>
      <w:proofErr w:type="spellStart"/>
      <w:r w:rsidR="00CF2CAF" w:rsidRPr="00CF2CAF">
        <w:rPr>
          <w:rFonts w:ascii="Times New Roman" w:hAnsi="Times New Roman"/>
          <w:sz w:val="28"/>
          <w:szCs w:val="28"/>
        </w:rPr>
        <w:t>системообразующей</w:t>
      </w:r>
      <w:proofErr w:type="spellEnd"/>
      <w:r w:rsidR="00CF2CAF" w:rsidRPr="00CF2CAF">
        <w:rPr>
          <w:rFonts w:ascii="Times New Roman" w:hAnsi="Times New Roman"/>
          <w:sz w:val="28"/>
          <w:szCs w:val="28"/>
        </w:rPr>
        <w:t xml:space="preserve"> территориальной сетевой организации</w:t>
      </w:r>
      <w:proofErr w:type="gramEnd"/>
      <w:r w:rsidR="00CF2CAF" w:rsidRPr="00CF2CAF">
        <w:rPr>
          <w:rFonts w:ascii="Times New Roman" w:hAnsi="Times New Roman"/>
          <w:sz w:val="28"/>
          <w:szCs w:val="28"/>
        </w:rPr>
        <w:t xml:space="preserve"> на территории Красноярского края», р</w:t>
      </w:r>
      <w:r w:rsidR="00CF2CAF">
        <w:rPr>
          <w:rFonts w:ascii="Times New Roman" w:hAnsi="Times New Roman"/>
          <w:sz w:val="28"/>
          <w:szCs w:val="28"/>
        </w:rPr>
        <w:t>уководствуясь статьями 18</w:t>
      </w:r>
      <w:r w:rsidR="00CF2CAF" w:rsidRPr="00CF2CAF">
        <w:rPr>
          <w:rFonts w:ascii="Times New Roman" w:hAnsi="Times New Roman"/>
          <w:sz w:val="28"/>
          <w:szCs w:val="28"/>
        </w:rPr>
        <w:t xml:space="preserve">, </w:t>
      </w:r>
      <w:r w:rsidR="00CF2CAF">
        <w:rPr>
          <w:rFonts w:ascii="Times New Roman" w:hAnsi="Times New Roman"/>
          <w:sz w:val="28"/>
          <w:szCs w:val="28"/>
        </w:rPr>
        <w:t>32, 56</w:t>
      </w:r>
      <w:r w:rsidR="00CF2CAF" w:rsidRPr="00CF2CAF">
        <w:rPr>
          <w:rFonts w:ascii="Times New Roman" w:hAnsi="Times New Roman"/>
          <w:sz w:val="28"/>
          <w:szCs w:val="28"/>
        </w:rPr>
        <w:t xml:space="preserve"> Устава </w:t>
      </w:r>
      <w:r w:rsidR="00CF2CAF">
        <w:rPr>
          <w:rFonts w:ascii="Times New Roman" w:hAnsi="Times New Roman"/>
          <w:sz w:val="28"/>
          <w:szCs w:val="28"/>
        </w:rPr>
        <w:t>Казачинского сельсовета Казачинского района</w:t>
      </w:r>
      <w:r w:rsidR="00CF2CAF" w:rsidRPr="00CF2CAF">
        <w:rPr>
          <w:rFonts w:ascii="Times New Roman" w:hAnsi="Times New Roman"/>
          <w:sz w:val="28"/>
          <w:szCs w:val="28"/>
        </w:rPr>
        <w:t xml:space="preserve">, </w:t>
      </w:r>
    </w:p>
    <w:p w:rsidR="00CF2CAF" w:rsidRDefault="00CF2CAF" w:rsidP="00CF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2CAF" w:rsidRPr="00CF2CAF" w:rsidRDefault="00CF2CAF" w:rsidP="00CF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CAF">
        <w:rPr>
          <w:rFonts w:ascii="Times New Roman" w:hAnsi="Times New Roman"/>
          <w:b/>
          <w:sz w:val="28"/>
          <w:szCs w:val="28"/>
        </w:rPr>
        <w:t>ПОСТАНОВЛЯЮ:</w:t>
      </w:r>
    </w:p>
    <w:p w:rsidR="00CF2CAF" w:rsidRPr="00CF2CAF" w:rsidRDefault="00CF2CAF" w:rsidP="00CF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2CAF" w:rsidRPr="00CF2CAF" w:rsidRDefault="00CF2CAF" w:rsidP="00CF2CA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2CA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F2CAF">
        <w:rPr>
          <w:rFonts w:ascii="Times New Roman" w:hAnsi="Times New Roman"/>
          <w:sz w:val="28"/>
          <w:szCs w:val="28"/>
        </w:rPr>
        <w:t xml:space="preserve">В соответствии с перечнем объектов </w:t>
      </w:r>
      <w:proofErr w:type="spellStart"/>
      <w:r w:rsidRPr="00CF2CAF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Pr="00CF2CAF">
        <w:rPr>
          <w:rFonts w:ascii="Times New Roman" w:hAnsi="Times New Roman"/>
          <w:sz w:val="28"/>
          <w:szCs w:val="28"/>
        </w:rPr>
        <w:t xml:space="preserve"> хозяйства, подлежащих передаче в безвозмездное владение и пользование </w:t>
      </w:r>
      <w:proofErr w:type="spellStart"/>
      <w:r w:rsidRPr="00CF2CAF">
        <w:rPr>
          <w:rFonts w:ascii="Times New Roman" w:hAnsi="Times New Roman"/>
          <w:sz w:val="28"/>
          <w:szCs w:val="28"/>
        </w:rPr>
        <w:t>системообразующей</w:t>
      </w:r>
      <w:proofErr w:type="spellEnd"/>
      <w:r w:rsidRPr="00CF2CAF">
        <w:rPr>
          <w:rFonts w:ascii="Times New Roman" w:hAnsi="Times New Roman"/>
          <w:sz w:val="28"/>
          <w:szCs w:val="28"/>
        </w:rPr>
        <w:t xml:space="preserve"> территориальной сетевой организации, которые в течение последних трех лет учитывались при установлении цен (тарифов) на услуги по передаче электрической энергии, утвержденным приказом министерства промышленности и торговли Красноярского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2D4">
        <w:rPr>
          <w:rFonts w:ascii="Times New Roman" w:hAnsi="Times New Roman"/>
          <w:sz w:val="28"/>
          <w:szCs w:val="28"/>
        </w:rPr>
        <w:t>от 25.09.2024 № 136, передать в безвозмездное владение и пользование публичному акционерному обществу «</w:t>
      </w:r>
      <w:proofErr w:type="spellStart"/>
      <w:r w:rsidRPr="002222D4">
        <w:rPr>
          <w:rFonts w:ascii="Times New Roman" w:hAnsi="Times New Roman"/>
          <w:sz w:val="28"/>
          <w:szCs w:val="28"/>
        </w:rPr>
        <w:t>Россети</w:t>
      </w:r>
      <w:proofErr w:type="spellEnd"/>
      <w:r w:rsidRPr="002222D4">
        <w:rPr>
          <w:rFonts w:ascii="Times New Roman" w:hAnsi="Times New Roman"/>
          <w:sz w:val="28"/>
          <w:szCs w:val="28"/>
        </w:rPr>
        <w:t xml:space="preserve"> Сибирь» (ОГРН 1052460054327) объекты</w:t>
      </w:r>
      <w:proofErr w:type="gramEnd"/>
      <w:r w:rsidRPr="002222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2D4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Pr="002222D4">
        <w:rPr>
          <w:rFonts w:ascii="Times New Roman" w:hAnsi="Times New Roman"/>
          <w:sz w:val="28"/>
          <w:szCs w:val="28"/>
        </w:rPr>
        <w:t xml:space="preserve"> хозяйства, находящиеся в собственности муниципального образования </w:t>
      </w:r>
      <w:proofErr w:type="spellStart"/>
      <w:r w:rsidRPr="002222D4">
        <w:rPr>
          <w:rFonts w:ascii="Times New Roman" w:hAnsi="Times New Roman"/>
          <w:sz w:val="28"/>
          <w:szCs w:val="28"/>
        </w:rPr>
        <w:t>Казачинский</w:t>
      </w:r>
      <w:proofErr w:type="spellEnd"/>
      <w:r w:rsidRPr="002222D4">
        <w:rPr>
          <w:rFonts w:ascii="Times New Roman" w:hAnsi="Times New Roman"/>
          <w:sz w:val="28"/>
          <w:szCs w:val="28"/>
        </w:rPr>
        <w:t xml:space="preserve"> сельсовет, согласно приложению.</w:t>
      </w:r>
    </w:p>
    <w:p w:rsidR="00B72E3F" w:rsidRPr="002222D4" w:rsidRDefault="002222D4" w:rsidP="00CF2CAF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C77B9" w:rsidRPr="002222D4">
        <w:rPr>
          <w:rFonts w:ascii="Times New Roman" w:hAnsi="Times New Roman"/>
          <w:sz w:val="28"/>
          <w:szCs w:val="28"/>
        </w:rPr>
        <w:t>2</w:t>
      </w:r>
      <w:r w:rsidR="004775A7" w:rsidRPr="002222D4">
        <w:rPr>
          <w:rFonts w:ascii="Times New Roman" w:hAnsi="Times New Roman"/>
          <w:sz w:val="28"/>
          <w:szCs w:val="28"/>
        </w:rPr>
        <w:t>.</w:t>
      </w:r>
      <w:r w:rsidRPr="002222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1BFE" w:rsidRPr="002222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C1BFE" w:rsidRPr="002222D4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B72E3F" w:rsidRPr="002222D4">
        <w:rPr>
          <w:rFonts w:ascii="Times New Roman" w:hAnsi="Times New Roman"/>
          <w:sz w:val="28"/>
          <w:szCs w:val="28"/>
        </w:rPr>
        <w:t>Постановления</w:t>
      </w:r>
      <w:r w:rsidR="005C1BFE" w:rsidRPr="002222D4">
        <w:rPr>
          <w:rFonts w:ascii="Times New Roman" w:hAnsi="Times New Roman"/>
          <w:sz w:val="28"/>
          <w:szCs w:val="28"/>
        </w:rPr>
        <w:t xml:space="preserve"> </w:t>
      </w:r>
      <w:r w:rsidR="00B72E3F" w:rsidRPr="002222D4">
        <w:rPr>
          <w:rFonts w:ascii="Times New Roman" w:hAnsi="Times New Roman"/>
          <w:sz w:val="28"/>
          <w:szCs w:val="28"/>
        </w:rPr>
        <w:t xml:space="preserve">возложить на </w:t>
      </w:r>
      <w:r w:rsidR="00386194" w:rsidRPr="002222D4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B72E3F" w:rsidRPr="002222D4">
        <w:rPr>
          <w:rFonts w:ascii="Times New Roman" w:hAnsi="Times New Roman"/>
          <w:sz w:val="28"/>
          <w:szCs w:val="28"/>
        </w:rPr>
        <w:t xml:space="preserve">Казачинского сельсовета </w:t>
      </w:r>
      <w:r w:rsidR="00386194" w:rsidRPr="002222D4">
        <w:rPr>
          <w:rFonts w:ascii="Times New Roman" w:hAnsi="Times New Roman"/>
          <w:sz w:val="28"/>
          <w:szCs w:val="28"/>
        </w:rPr>
        <w:t>Е.В.Ушакову</w:t>
      </w:r>
      <w:r w:rsidR="00B72E3F" w:rsidRPr="002222D4">
        <w:rPr>
          <w:rFonts w:ascii="Times New Roman" w:hAnsi="Times New Roman"/>
          <w:sz w:val="28"/>
          <w:szCs w:val="28"/>
        </w:rPr>
        <w:t xml:space="preserve">. </w:t>
      </w:r>
    </w:p>
    <w:p w:rsidR="002222D4" w:rsidRPr="002222D4" w:rsidRDefault="002222D4" w:rsidP="00CF2CAF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2222D4">
        <w:rPr>
          <w:rFonts w:ascii="Times New Roman" w:hAnsi="Times New Roman"/>
          <w:sz w:val="28"/>
          <w:szCs w:val="28"/>
        </w:rPr>
        <w:t xml:space="preserve">          3.  </w:t>
      </w:r>
      <w:proofErr w:type="gramStart"/>
      <w:r w:rsidRPr="002222D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222D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Казачинского сельсовета и в печатном издании «</w:t>
      </w:r>
      <w:proofErr w:type="spellStart"/>
      <w:r w:rsidRPr="002222D4">
        <w:rPr>
          <w:rFonts w:ascii="Times New Roman" w:hAnsi="Times New Roman"/>
          <w:sz w:val="28"/>
          <w:szCs w:val="28"/>
        </w:rPr>
        <w:t>Казачинский</w:t>
      </w:r>
      <w:proofErr w:type="spellEnd"/>
      <w:r w:rsidRPr="002222D4">
        <w:rPr>
          <w:rFonts w:ascii="Times New Roman" w:hAnsi="Times New Roman"/>
          <w:sz w:val="28"/>
          <w:szCs w:val="28"/>
        </w:rPr>
        <w:t xml:space="preserve"> вестник».</w:t>
      </w:r>
    </w:p>
    <w:p w:rsidR="00F66A7C" w:rsidRPr="002222D4" w:rsidRDefault="002222D4" w:rsidP="00F66A7C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2222D4">
        <w:rPr>
          <w:rFonts w:ascii="Times New Roman" w:hAnsi="Times New Roman"/>
          <w:sz w:val="28"/>
          <w:szCs w:val="28"/>
        </w:rPr>
        <w:t xml:space="preserve">          4</w:t>
      </w:r>
      <w:r w:rsidR="00B72E3F" w:rsidRPr="002222D4">
        <w:rPr>
          <w:rFonts w:ascii="Times New Roman" w:hAnsi="Times New Roman"/>
          <w:sz w:val="28"/>
          <w:szCs w:val="28"/>
        </w:rPr>
        <w:t>.</w:t>
      </w:r>
      <w:r w:rsidR="004A6976" w:rsidRPr="002222D4">
        <w:rPr>
          <w:rFonts w:ascii="Times New Roman" w:hAnsi="Times New Roman"/>
          <w:sz w:val="28"/>
          <w:szCs w:val="28"/>
        </w:rPr>
        <w:t xml:space="preserve">Настоящее </w:t>
      </w:r>
      <w:r w:rsidR="00B72E3F" w:rsidRPr="002222D4">
        <w:rPr>
          <w:rFonts w:ascii="Times New Roman" w:hAnsi="Times New Roman"/>
          <w:sz w:val="28"/>
          <w:szCs w:val="28"/>
        </w:rPr>
        <w:t xml:space="preserve">Постановление </w:t>
      </w:r>
      <w:r w:rsidRPr="002222D4">
        <w:rPr>
          <w:rFonts w:ascii="Times New Roman" w:hAnsi="Times New Roman"/>
          <w:sz w:val="28"/>
          <w:szCs w:val="28"/>
        </w:rPr>
        <w:t>вступает в силу после подписания.</w:t>
      </w:r>
      <w:r w:rsidR="000D16C5" w:rsidRPr="002222D4">
        <w:rPr>
          <w:rFonts w:ascii="Times New Roman" w:hAnsi="Times New Roman"/>
          <w:sz w:val="28"/>
          <w:szCs w:val="28"/>
        </w:rPr>
        <w:t xml:space="preserve"> </w:t>
      </w:r>
    </w:p>
    <w:p w:rsidR="00902AFA" w:rsidRPr="00B140DD" w:rsidRDefault="00B72E3F" w:rsidP="000F7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0DD">
        <w:rPr>
          <w:rFonts w:ascii="Times New Roman" w:hAnsi="Times New Roman"/>
          <w:sz w:val="24"/>
          <w:szCs w:val="24"/>
        </w:rPr>
        <w:t xml:space="preserve"> </w:t>
      </w:r>
    </w:p>
    <w:p w:rsidR="00E81B8A" w:rsidRDefault="00E81B8A" w:rsidP="000F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3E" w:rsidRDefault="002222D4" w:rsidP="000F7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2D4">
        <w:rPr>
          <w:rFonts w:ascii="Times New Roman" w:hAnsi="Times New Roman" w:cs="Times New Roman"/>
          <w:sz w:val="28"/>
          <w:szCs w:val="28"/>
        </w:rPr>
        <w:t>Г</w:t>
      </w:r>
      <w:r w:rsidR="00B72E3F" w:rsidRPr="002222D4">
        <w:rPr>
          <w:rFonts w:ascii="Times New Roman" w:hAnsi="Times New Roman" w:cs="Times New Roman"/>
          <w:sz w:val="28"/>
          <w:szCs w:val="28"/>
        </w:rPr>
        <w:t>лав</w:t>
      </w:r>
      <w:r w:rsidRPr="002222D4">
        <w:rPr>
          <w:rFonts w:ascii="Times New Roman" w:hAnsi="Times New Roman" w:cs="Times New Roman"/>
          <w:sz w:val="28"/>
          <w:szCs w:val="28"/>
        </w:rPr>
        <w:t>а</w:t>
      </w:r>
      <w:r w:rsidR="00B72E3F" w:rsidRPr="002222D4">
        <w:rPr>
          <w:rFonts w:ascii="Times New Roman" w:hAnsi="Times New Roman" w:cs="Times New Roman"/>
          <w:sz w:val="28"/>
          <w:szCs w:val="28"/>
        </w:rPr>
        <w:t xml:space="preserve"> Казачинского сельсовета                  </w:t>
      </w:r>
      <w:r w:rsidR="0049604E" w:rsidRPr="002222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2AFA" w:rsidRPr="002222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22D4">
        <w:rPr>
          <w:rFonts w:ascii="Times New Roman" w:hAnsi="Times New Roman" w:cs="Times New Roman"/>
          <w:sz w:val="28"/>
          <w:szCs w:val="28"/>
        </w:rPr>
        <w:t>А.И.Козлов</w:t>
      </w:r>
      <w:r w:rsidR="00B72E3F" w:rsidRPr="002222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333E" w:rsidRDefault="006D333E" w:rsidP="006D3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33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33E" w:rsidRDefault="006D333E" w:rsidP="006D3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6D333E" w:rsidRDefault="006D333E" w:rsidP="006D3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Казачинского сельсовета </w:t>
      </w:r>
    </w:p>
    <w:p w:rsidR="006D333E" w:rsidRPr="006D333E" w:rsidRDefault="006D333E" w:rsidP="006D3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12.11.2024  № 91</w:t>
      </w:r>
    </w:p>
    <w:p w:rsidR="006D333E" w:rsidRDefault="006D333E" w:rsidP="000F7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33E" w:rsidRDefault="006D333E" w:rsidP="000F7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33E" w:rsidRPr="006D333E" w:rsidRDefault="006D333E" w:rsidP="006D333E">
      <w:pPr>
        <w:pStyle w:val="Standard"/>
        <w:tabs>
          <w:tab w:val="num" w:pos="0"/>
        </w:tabs>
        <w:autoSpaceDE w:val="0"/>
        <w:jc w:val="center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D333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Перечень </w:t>
      </w:r>
    </w:p>
    <w:p w:rsidR="006D333E" w:rsidRPr="006D333E" w:rsidRDefault="006D333E" w:rsidP="006D333E">
      <w:pPr>
        <w:pStyle w:val="Standard"/>
        <w:tabs>
          <w:tab w:val="num" w:pos="0"/>
        </w:tabs>
        <w:autoSpaceDE w:val="0"/>
        <w:jc w:val="center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D333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объектов муниципальной собственности муниципального образования </w:t>
      </w:r>
    </w:p>
    <w:p w:rsidR="006D333E" w:rsidRPr="006D333E" w:rsidRDefault="006D333E" w:rsidP="006D333E">
      <w:pPr>
        <w:pStyle w:val="Standard"/>
        <w:tabs>
          <w:tab w:val="num" w:pos="0"/>
        </w:tabs>
        <w:autoSpaceDE w:val="0"/>
        <w:jc w:val="center"/>
        <w:rPr>
          <w:rFonts w:cs="Times New Roman"/>
          <w:sz w:val="28"/>
          <w:szCs w:val="28"/>
          <w:lang w:val="ru-RU"/>
        </w:rPr>
      </w:pPr>
      <w:proofErr w:type="spellStart"/>
      <w:r w:rsidRPr="006D333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Казачинский</w:t>
      </w:r>
      <w:proofErr w:type="spellEnd"/>
      <w:r w:rsidRPr="006D333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сельсовет Казачинского района</w:t>
      </w:r>
    </w:p>
    <w:p w:rsidR="006D333E" w:rsidRPr="006D333E" w:rsidRDefault="006D333E" w:rsidP="006D333E">
      <w:pPr>
        <w:pStyle w:val="Standard"/>
        <w:tabs>
          <w:tab w:val="num" w:pos="0"/>
        </w:tabs>
        <w:autoSpaceDE w:val="0"/>
        <w:jc w:val="center"/>
        <w:rPr>
          <w:rFonts w:cs="Times New Roman"/>
          <w:sz w:val="28"/>
          <w:szCs w:val="28"/>
          <w:lang w:val="ru-RU"/>
        </w:rPr>
      </w:pPr>
      <w:proofErr w:type="spellStart"/>
      <w:r w:rsidRPr="006D333E">
        <w:rPr>
          <w:rFonts w:cs="Times New Roman"/>
          <w:sz w:val="28"/>
          <w:szCs w:val="28"/>
        </w:rPr>
        <w:t>электросетевого</w:t>
      </w:r>
      <w:proofErr w:type="spellEnd"/>
      <w:r w:rsidRPr="006D333E">
        <w:rPr>
          <w:rFonts w:cs="Times New Roman"/>
          <w:sz w:val="28"/>
          <w:szCs w:val="28"/>
        </w:rPr>
        <w:t xml:space="preserve"> </w:t>
      </w:r>
      <w:proofErr w:type="spellStart"/>
      <w:r w:rsidRPr="006D333E">
        <w:rPr>
          <w:rFonts w:cs="Times New Roman"/>
          <w:sz w:val="28"/>
          <w:szCs w:val="28"/>
        </w:rPr>
        <w:t>хозяйства</w:t>
      </w:r>
      <w:proofErr w:type="spellEnd"/>
      <w:r w:rsidRPr="006D333E">
        <w:rPr>
          <w:rFonts w:cs="Times New Roman"/>
          <w:sz w:val="28"/>
          <w:szCs w:val="28"/>
          <w:lang w:val="ru-RU"/>
        </w:rPr>
        <w:t xml:space="preserve"> передаваемых </w:t>
      </w:r>
      <w:r w:rsidRPr="006D333E">
        <w:rPr>
          <w:rFonts w:cs="Times New Roman"/>
          <w:sz w:val="28"/>
          <w:szCs w:val="28"/>
        </w:rPr>
        <w:t xml:space="preserve">в </w:t>
      </w:r>
      <w:proofErr w:type="spellStart"/>
      <w:r w:rsidRPr="006D333E">
        <w:rPr>
          <w:rFonts w:cs="Times New Roman"/>
          <w:sz w:val="28"/>
          <w:szCs w:val="28"/>
        </w:rPr>
        <w:t>безвозмездное</w:t>
      </w:r>
      <w:proofErr w:type="spellEnd"/>
      <w:r w:rsidRPr="006D333E">
        <w:rPr>
          <w:rFonts w:cs="Times New Roman"/>
          <w:sz w:val="28"/>
          <w:szCs w:val="28"/>
        </w:rPr>
        <w:t xml:space="preserve"> </w:t>
      </w:r>
      <w:proofErr w:type="spellStart"/>
      <w:r w:rsidRPr="006D333E">
        <w:rPr>
          <w:rFonts w:cs="Times New Roman"/>
          <w:sz w:val="28"/>
          <w:szCs w:val="28"/>
        </w:rPr>
        <w:t>владение</w:t>
      </w:r>
      <w:proofErr w:type="spellEnd"/>
      <w:r w:rsidRPr="006D333E">
        <w:rPr>
          <w:rFonts w:cs="Times New Roman"/>
          <w:sz w:val="28"/>
          <w:szCs w:val="28"/>
        </w:rPr>
        <w:t xml:space="preserve"> и </w:t>
      </w:r>
      <w:proofErr w:type="spellStart"/>
      <w:r w:rsidRPr="006D333E">
        <w:rPr>
          <w:rFonts w:cs="Times New Roman"/>
          <w:sz w:val="28"/>
          <w:szCs w:val="28"/>
        </w:rPr>
        <w:t>пользование</w:t>
      </w:r>
      <w:proofErr w:type="spellEnd"/>
    </w:p>
    <w:p w:rsidR="006D333E" w:rsidRPr="006D333E" w:rsidRDefault="006D333E" w:rsidP="006D333E">
      <w:pPr>
        <w:pStyle w:val="Standard"/>
        <w:tabs>
          <w:tab w:val="num" w:pos="0"/>
        </w:tabs>
        <w:autoSpaceDE w:val="0"/>
        <w:jc w:val="center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709"/>
        <w:gridCol w:w="1985"/>
        <w:gridCol w:w="2409"/>
        <w:gridCol w:w="2410"/>
        <w:gridCol w:w="2410"/>
      </w:tblGrid>
      <w:tr w:rsidR="006D333E" w:rsidRPr="006D333E" w:rsidTr="006D333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3E" w:rsidRPr="006D333E" w:rsidRDefault="006D333E" w:rsidP="006D33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3E" w:rsidRPr="006D333E" w:rsidRDefault="006D333E" w:rsidP="006D33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  <w:p w:rsidR="006D333E" w:rsidRPr="006D333E" w:rsidRDefault="006D333E" w:rsidP="006D33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(назначение)</w:t>
            </w:r>
          </w:p>
          <w:p w:rsidR="006D333E" w:rsidRPr="006D333E" w:rsidRDefault="006D333E" w:rsidP="006D333E">
            <w:pPr>
              <w:spacing w:after="225"/>
              <w:outlineLvl w:val="0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3E" w:rsidRPr="006D333E" w:rsidRDefault="006D333E" w:rsidP="006D33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  <w:p w:rsidR="006D333E" w:rsidRPr="006D333E" w:rsidRDefault="006D333E" w:rsidP="006D33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(местонахождение)</w:t>
            </w:r>
          </w:p>
          <w:p w:rsidR="006D333E" w:rsidRPr="006D333E" w:rsidRDefault="006D333E" w:rsidP="006D333E">
            <w:pPr>
              <w:spacing w:after="225"/>
              <w:outlineLvl w:val="0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3E" w:rsidRPr="006D333E" w:rsidRDefault="006D333E" w:rsidP="006D33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  <w:p w:rsidR="006D333E" w:rsidRPr="006D333E" w:rsidRDefault="006D333E" w:rsidP="006D333E">
            <w:pPr>
              <w:spacing w:after="225"/>
              <w:outlineLvl w:val="0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3E" w:rsidRPr="006D333E" w:rsidRDefault="006D333E" w:rsidP="006D33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(материал стен, этажность, год ввода, площадь кв.м.)</w:t>
            </w:r>
          </w:p>
          <w:p w:rsidR="006D333E" w:rsidRPr="006D333E" w:rsidRDefault="006D333E" w:rsidP="006D333E">
            <w:pPr>
              <w:spacing w:after="225"/>
              <w:outlineLvl w:val="0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9923" w:type="dxa"/>
        <w:tblInd w:w="108" w:type="dxa"/>
        <w:tblLayout w:type="fixed"/>
        <w:tblLook w:val="04A0"/>
      </w:tblPr>
      <w:tblGrid>
        <w:gridCol w:w="709"/>
        <w:gridCol w:w="1985"/>
        <w:gridCol w:w="2268"/>
        <w:gridCol w:w="2551"/>
        <w:gridCol w:w="2410"/>
      </w:tblGrid>
      <w:tr w:rsidR="006D333E" w:rsidRPr="006D333E" w:rsidTr="006D333E">
        <w:tc>
          <w:tcPr>
            <w:tcW w:w="709" w:type="dxa"/>
          </w:tcPr>
          <w:p w:rsidR="006D333E" w:rsidRPr="006D333E" w:rsidRDefault="006D333E" w:rsidP="006D333E">
            <w:pPr>
              <w:pStyle w:val="ae"/>
              <w:numPr>
                <w:ilvl w:val="0"/>
                <w:numId w:val="5"/>
              </w:numPr>
              <w:spacing w:after="225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6D333E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985" w:type="dxa"/>
          </w:tcPr>
          <w:p w:rsidR="006D333E" w:rsidRPr="006D333E" w:rsidRDefault="006D333E" w:rsidP="006D333E">
            <w:pPr>
              <w:spacing w:after="225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Воздушная ЛЭП </w:t>
            </w:r>
            <w:proofErr w:type="gramStart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ВЛ</w:t>
            </w:r>
            <w:proofErr w:type="gramEnd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- 0,4; </w:t>
            </w:r>
          </w:p>
          <w:p w:rsidR="006D333E" w:rsidRPr="006D333E" w:rsidRDefault="006D333E" w:rsidP="006D333E">
            <w:pPr>
              <w:spacing w:after="225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назначение: нежилое</w:t>
            </w:r>
          </w:p>
        </w:tc>
        <w:tc>
          <w:tcPr>
            <w:tcW w:w="2268" w:type="dxa"/>
          </w:tcPr>
          <w:p w:rsidR="006D333E" w:rsidRPr="006D333E" w:rsidRDefault="006D333E" w:rsidP="006D333E">
            <w:pPr>
              <w:spacing w:after="225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Россия, Красноярский край </w:t>
            </w:r>
            <w:proofErr w:type="spellStart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Казачинский</w:t>
            </w:r>
            <w:proofErr w:type="spellEnd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район  с. </w:t>
            </w:r>
            <w:proofErr w:type="spellStart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Казачинское</w:t>
            </w:r>
            <w:proofErr w:type="gramStart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,у</w:t>
            </w:r>
            <w:proofErr w:type="gramEnd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л</w:t>
            </w:r>
            <w:proofErr w:type="spellEnd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. Лебедева, д.22,23,24,25.</w:t>
            </w:r>
          </w:p>
        </w:tc>
        <w:tc>
          <w:tcPr>
            <w:tcW w:w="2551" w:type="dxa"/>
          </w:tcPr>
          <w:p w:rsidR="006D333E" w:rsidRPr="006D333E" w:rsidRDefault="006D333E" w:rsidP="006D333E">
            <w:pPr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24:17:2401031:236</w:t>
            </w:r>
          </w:p>
        </w:tc>
        <w:tc>
          <w:tcPr>
            <w:tcW w:w="2410" w:type="dxa"/>
          </w:tcPr>
          <w:p w:rsidR="006D333E" w:rsidRPr="006D333E" w:rsidRDefault="006D333E" w:rsidP="006D333E">
            <w:pPr>
              <w:spacing w:after="225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-  166 м.</w:t>
            </w:r>
          </w:p>
        </w:tc>
      </w:tr>
      <w:tr w:rsidR="006D333E" w:rsidRPr="006D333E" w:rsidTr="006D333E">
        <w:tc>
          <w:tcPr>
            <w:tcW w:w="709" w:type="dxa"/>
          </w:tcPr>
          <w:p w:rsidR="006D333E" w:rsidRPr="006D333E" w:rsidRDefault="006D333E" w:rsidP="006D333E">
            <w:pPr>
              <w:pStyle w:val="ae"/>
              <w:numPr>
                <w:ilvl w:val="0"/>
                <w:numId w:val="5"/>
              </w:numPr>
              <w:spacing w:after="225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6D333E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1985" w:type="dxa"/>
          </w:tcPr>
          <w:p w:rsidR="006D333E" w:rsidRPr="006D333E" w:rsidRDefault="006D333E" w:rsidP="006D333E">
            <w:pPr>
              <w:spacing w:after="225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Воздушная ЛЭП </w:t>
            </w:r>
            <w:proofErr w:type="gramStart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ВЛ</w:t>
            </w:r>
            <w:proofErr w:type="gramEnd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- 0,4; </w:t>
            </w:r>
          </w:p>
          <w:p w:rsidR="006D333E" w:rsidRPr="006D333E" w:rsidRDefault="006D333E" w:rsidP="006D333E">
            <w:pPr>
              <w:spacing w:after="225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назначение: нежилое</w:t>
            </w:r>
          </w:p>
        </w:tc>
        <w:tc>
          <w:tcPr>
            <w:tcW w:w="2268" w:type="dxa"/>
          </w:tcPr>
          <w:p w:rsidR="006D333E" w:rsidRPr="006D333E" w:rsidRDefault="006D333E" w:rsidP="006D333E">
            <w:pPr>
              <w:spacing w:after="225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Россия, Красноярский край </w:t>
            </w:r>
            <w:proofErr w:type="spellStart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Казачинский</w:t>
            </w:r>
            <w:proofErr w:type="spellEnd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район  с. </w:t>
            </w:r>
            <w:proofErr w:type="spellStart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Казачинское</w:t>
            </w:r>
            <w:proofErr w:type="gramStart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,у</w:t>
            </w:r>
            <w:proofErr w:type="gramEnd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л</w:t>
            </w:r>
            <w:proofErr w:type="spellEnd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. Кирова д.27,29,31</w:t>
            </w:r>
          </w:p>
        </w:tc>
        <w:tc>
          <w:tcPr>
            <w:tcW w:w="2551" w:type="dxa"/>
          </w:tcPr>
          <w:p w:rsidR="006D333E" w:rsidRPr="006D333E" w:rsidRDefault="006D333E" w:rsidP="006D333E">
            <w:pPr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24:17:2401031:237</w:t>
            </w:r>
          </w:p>
        </w:tc>
        <w:tc>
          <w:tcPr>
            <w:tcW w:w="2410" w:type="dxa"/>
          </w:tcPr>
          <w:p w:rsidR="006D333E" w:rsidRPr="006D333E" w:rsidRDefault="006D333E" w:rsidP="006D333E">
            <w:pPr>
              <w:spacing w:after="225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-  107 м.</w:t>
            </w:r>
          </w:p>
        </w:tc>
      </w:tr>
      <w:tr w:rsidR="006D333E" w:rsidRPr="006D333E" w:rsidTr="006D333E">
        <w:tc>
          <w:tcPr>
            <w:tcW w:w="709" w:type="dxa"/>
          </w:tcPr>
          <w:p w:rsidR="006D333E" w:rsidRPr="006D333E" w:rsidRDefault="006D333E" w:rsidP="006D333E">
            <w:pPr>
              <w:pStyle w:val="ae"/>
              <w:numPr>
                <w:ilvl w:val="0"/>
                <w:numId w:val="5"/>
              </w:numPr>
              <w:spacing w:after="225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6D333E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1985" w:type="dxa"/>
          </w:tcPr>
          <w:p w:rsidR="006D333E" w:rsidRPr="006D333E" w:rsidRDefault="006D333E" w:rsidP="006D333E">
            <w:pPr>
              <w:spacing w:after="225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Сооружение – Комплексная трансформаторная подстанция,  назначение: нежилое</w:t>
            </w:r>
          </w:p>
        </w:tc>
        <w:tc>
          <w:tcPr>
            <w:tcW w:w="2268" w:type="dxa"/>
          </w:tcPr>
          <w:p w:rsidR="006D333E" w:rsidRPr="006D333E" w:rsidRDefault="006D333E" w:rsidP="006D333E">
            <w:pPr>
              <w:spacing w:after="225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Россия, Красноярский край </w:t>
            </w:r>
            <w:proofErr w:type="spellStart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Казачинский</w:t>
            </w:r>
            <w:proofErr w:type="spellEnd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район  с. Казачинское ул. Калинина д. 15</w:t>
            </w:r>
            <w:proofErr w:type="gramStart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51" w:type="dxa"/>
          </w:tcPr>
          <w:p w:rsidR="006D333E" w:rsidRPr="006D333E" w:rsidRDefault="006D333E" w:rsidP="006D333E">
            <w:pPr>
              <w:spacing w:after="225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24:17:2401046:294</w:t>
            </w:r>
          </w:p>
        </w:tc>
        <w:tc>
          <w:tcPr>
            <w:tcW w:w="2410" w:type="dxa"/>
          </w:tcPr>
          <w:p w:rsidR="006D333E" w:rsidRPr="006D333E" w:rsidRDefault="006D333E" w:rsidP="006D333E">
            <w:pPr>
              <w:spacing w:after="225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Площадь застройки  10,5 кв.м., количество этажей: 1</w:t>
            </w:r>
          </w:p>
        </w:tc>
      </w:tr>
      <w:tr w:rsidR="006D333E" w:rsidRPr="006D333E" w:rsidTr="006D333E">
        <w:tc>
          <w:tcPr>
            <w:tcW w:w="709" w:type="dxa"/>
          </w:tcPr>
          <w:p w:rsidR="006D333E" w:rsidRPr="006D333E" w:rsidRDefault="006D333E" w:rsidP="006D333E">
            <w:pPr>
              <w:pStyle w:val="ae"/>
              <w:numPr>
                <w:ilvl w:val="0"/>
                <w:numId w:val="5"/>
              </w:numPr>
              <w:spacing w:after="225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6D333E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1985" w:type="dxa"/>
          </w:tcPr>
          <w:p w:rsidR="006D333E" w:rsidRPr="006D333E" w:rsidRDefault="006D333E" w:rsidP="006D333E">
            <w:pPr>
              <w:spacing w:after="225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Сооружение – Сети электропередачи  назначение: нежилое</w:t>
            </w:r>
          </w:p>
        </w:tc>
        <w:tc>
          <w:tcPr>
            <w:tcW w:w="2268" w:type="dxa"/>
          </w:tcPr>
          <w:p w:rsidR="006D333E" w:rsidRPr="006D333E" w:rsidRDefault="006D333E" w:rsidP="006D333E">
            <w:pPr>
              <w:spacing w:after="225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proofErr w:type="spellStart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Россия</w:t>
            </w:r>
            <w:proofErr w:type="gramStart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,К</w:t>
            </w:r>
            <w:proofErr w:type="gramEnd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расноярский</w:t>
            </w:r>
            <w:proofErr w:type="spellEnd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край </w:t>
            </w:r>
            <w:proofErr w:type="spellStart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Казачинский</w:t>
            </w:r>
            <w:proofErr w:type="spellEnd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район, 100м. на запад от ул. Калинина вдоль автодороги Красноярск - Енисейск</w:t>
            </w:r>
          </w:p>
        </w:tc>
        <w:tc>
          <w:tcPr>
            <w:tcW w:w="2551" w:type="dxa"/>
          </w:tcPr>
          <w:p w:rsidR="006D333E" w:rsidRPr="006D333E" w:rsidRDefault="006D333E" w:rsidP="006D333E">
            <w:pPr>
              <w:spacing w:after="225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24:17:2103001:293</w:t>
            </w:r>
          </w:p>
        </w:tc>
        <w:tc>
          <w:tcPr>
            <w:tcW w:w="2410" w:type="dxa"/>
          </w:tcPr>
          <w:p w:rsidR="006D333E" w:rsidRPr="006D333E" w:rsidRDefault="006D333E" w:rsidP="006D333E">
            <w:pPr>
              <w:spacing w:after="225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- </w:t>
            </w:r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1391 п.</w:t>
            </w:r>
            <w:proofErr w:type="gramStart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м</w:t>
            </w:r>
            <w:proofErr w:type="gramEnd"/>
            <w:r w:rsidRPr="006D333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.</w:t>
            </w:r>
          </w:p>
        </w:tc>
      </w:tr>
    </w:tbl>
    <w:p w:rsidR="006D333E" w:rsidRPr="006D333E" w:rsidRDefault="006D333E" w:rsidP="006D333E">
      <w:pPr>
        <w:rPr>
          <w:sz w:val="24"/>
          <w:szCs w:val="24"/>
        </w:rPr>
      </w:pPr>
    </w:p>
    <w:p w:rsidR="00F16E01" w:rsidRPr="006D333E" w:rsidRDefault="00B72E3F" w:rsidP="000F79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33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16E01" w:rsidRPr="006D333E" w:rsidSect="000F792B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33E" w:rsidRDefault="006D333E" w:rsidP="004608C6">
      <w:pPr>
        <w:spacing w:after="0" w:line="240" w:lineRule="auto"/>
      </w:pPr>
      <w:r>
        <w:separator/>
      </w:r>
    </w:p>
  </w:endnote>
  <w:endnote w:type="continuationSeparator" w:id="1">
    <w:p w:rsidR="006D333E" w:rsidRDefault="006D333E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33E" w:rsidRDefault="006D333E" w:rsidP="004608C6">
      <w:pPr>
        <w:spacing w:after="0" w:line="240" w:lineRule="auto"/>
      </w:pPr>
      <w:r>
        <w:separator/>
      </w:r>
    </w:p>
  </w:footnote>
  <w:footnote w:type="continuationSeparator" w:id="1">
    <w:p w:rsidR="006D333E" w:rsidRDefault="006D333E" w:rsidP="004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9372"/>
    </w:sdtPr>
    <w:sdtContent>
      <w:p w:rsidR="006D333E" w:rsidRDefault="006D333E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D333E" w:rsidRDefault="006D333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705"/>
    <w:multiLevelType w:val="hybridMultilevel"/>
    <w:tmpl w:val="B5C25EDE"/>
    <w:lvl w:ilvl="0" w:tplc="230E5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D9F2454"/>
    <w:multiLevelType w:val="multilevel"/>
    <w:tmpl w:val="CA24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FFE7C8F"/>
    <w:multiLevelType w:val="hybridMultilevel"/>
    <w:tmpl w:val="1AB61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E01"/>
    <w:rsid w:val="00001788"/>
    <w:rsid w:val="0000746B"/>
    <w:rsid w:val="000157F7"/>
    <w:rsid w:val="0001736D"/>
    <w:rsid w:val="000268F1"/>
    <w:rsid w:val="000420B2"/>
    <w:rsid w:val="00053A70"/>
    <w:rsid w:val="000652A3"/>
    <w:rsid w:val="000665FF"/>
    <w:rsid w:val="000717EC"/>
    <w:rsid w:val="000724E2"/>
    <w:rsid w:val="00076612"/>
    <w:rsid w:val="000C06BD"/>
    <w:rsid w:val="000D16C5"/>
    <w:rsid w:val="000E4CC2"/>
    <w:rsid w:val="000F5F9E"/>
    <w:rsid w:val="000F689E"/>
    <w:rsid w:val="000F792B"/>
    <w:rsid w:val="00102E5F"/>
    <w:rsid w:val="0011622C"/>
    <w:rsid w:val="00120648"/>
    <w:rsid w:val="001245F3"/>
    <w:rsid w:val="00125107"/>
    <w:rsid w:val="00154D05"/>
    <w:rsid w:val="0016113D"/>
    <w:rsid w:val="001644A0"/>
    <w:rsid w:val="00164776"/>
    <w:rsid w:val="00174E46"/>
    <w:rsid w:val="001814E0"/>
    <w:rsid w:val="001954A9"/>
    <w:rsid w:val="001A030B"/>
    <w:rsid w:val="001A2C55"/>
    <w:rsid w:val="001A3B5F"/>
    <w:rsid w:val="001A4E56"/>
    <w:rsid w:val="001B6A1E"/>
    <w:rsid w:val="001C5AA3"/>
    <w:rsid w:val="001E0373"/>
    <w:rsid w:val="001E0EF3"/>
    <w:rsid w:val="001E292B"/>
    <w:rsid w:val="001E4EA1"/>
    <w:rsid w:val="001E6400"/>
    <w:rsid w:val="001E7E66"/>
    <w:rsid w:val="001F0C06"/>
    <w:rsid w:val="001F5423"/>
    <w:rsid w:val="001F6346"/>
    <w:rsid w:val="00203D72"/>
    <w:rsid w:val="00207A4E"/>
    <w:rsid w:val="002103D5"/>
    <w:rsid w:val="00211927"/>
    <w:rsid w:val="002132E4"/>
    <w:rsid w:val="0021414A"/>
    <w:rsid w:val="002222D4"/>
    <w:rsid w:val="002239D4"/>
    <w:rsid w:val="00226182"/>
    <w:rsid w:val="00230F43"/>
    <w:rsid w:val="002375B8"/>
    <w:rsid w:val="00246FC7"/>
    <w:rsid w:val="00251168"/>
    <w:rsid w:val="002665EE"/>
    <w:rsid w:val="00272310"/>
    <w:rsid w:val="00291D5A"/>
    <w:rsid w:val="00292769"/>
    <w:rsid w:val="00297E36"/>
    <w:rsid w:val="002A08EF"/>
    <w:rsid w:val="002A1784"/>
    <w:rsid w:val="002C727F"/>
    <w:rsid w:val="002C77B9"/>
    <w:rsid w:val="002E1F3A"/>
    <w:rsid w:val="002E7043"/>
    <w:rsid w:val="002F5CAF"/>
    <w:rsid w:val="0030218F"/>
    <w:rsid w:val="00313D4B"/>
    <w:rsid w:val="00316D54"/>
    <w:rsid w:val="00324A94"/>
    <w:rsid w:val="003313E4"/>
    <w:rsid w:val="0033366F"/>
    <w:rsid w:val="00335AF2"/>
    <w:rsid w:val="00353A73"/>
    <w:rsid w:val="00356A42"/>
    <w:rsid w:val="0035703E"/>
    <w:rsid w:val="00386194"/>
    <w:rsid w:val="00392E6F"/>
    <w:rsid w:val="003971E4"/>
    <w:rsid w:val="003A2582"/>
    <w:rsid w:val="003A2988"/>
    <w:rsid w:val="003A519D"/>
    <w:rsid w:val="003B3713"/>
    <w:rsid w:val="003C3D9A"/>
    <w:rsid w:val="003D0D31"/>
    <w:rsid w:val="003D50CC"/>
    <w:rsid w:val="003E03EE"/>
    <w:rsid w:val="003E61BE"/>
    <w:rsid w:val="004059AB"/>
    <w:rsid w:val="004161D7"/>
    <w:rsid w:val="00421A16"/>
    <w:rsid w:val="0042228E"/>
    <w:rsid w:val="004235F9"/>
    <w:rsid w:val="00432615"/>
    <w:rsid w:val="004359B4"/>
    <w:rsid w:val="00437181"/>
    <w:rsid w:val="004539A3"/>
    <w:rsid w:val="00454648"/>
    <w:rsid w:val="004608C6"/>
    <w:rsid w:val="004736FF"/>
    <w:rsid w:val="00476494"/>
    <w:rsid w:val="004775A7"/>
    <w:rsid w:val="00487A42"/>
    <w:rsid w:val="004922A2"/>
    <w:rsid w:val="0049604E"/>
    <w:rsid w:val="004A6976"/>
    <w:rsid w:val="004B35F5"/>
    <w:rsid w:val="004B472A"/>
    <w:rsid w:val="004B7C79"/>
    <w:rsid w:val="004D0FA3"/>
    <w:rsid w:val="004D1E4D"/>
    <w:rsid w:val="004D49D2"/>
    <w:rsid w:val="004F1F34"/>
    <w:rsid w:val="004F28AF"/>
    <w:rsid w:val="004F7C3C"/>
    <w:rsid w:val="00503F2E"/>
    <w:rsid w:val="00506C26"/>
    <w:rsid w:val="00551B9A"/>
    <w:rsid w:val="00564FF8"/>
    <w:rsid w:val="00570731"/>
    <w:rsid w:val="00576A03"/>
    <w:rsid w:val="00591D6E"/>
    <w:rsid w:val="005948FE"/>
    <w:rsid w:val="005A7113"/>
    <w:rsid w:val="005C1BFE"/>
    <w:rsid w:val="005D2D27"/>
    <w:rsid w:val="005D6D6E"/>
    <w:rsid w:val="005E71C4"/>
    <w:rsid w:val="005F0A77"/>
    <w:rsid w:val="005F5C19"/>
    <w:rsid w:val="005F755A"/>
    <w:rsid w:val="0060448A"/>
    <w:rsid w:val="00635927"/>
    <w:rsid w:val="006401EE"/>
    <w:rsid w:val="00654E33"/>
    <w:rsid w:val="00665B9A"/>
    <w:rsid w:val="00675B0A"/>
    <w:rsid w:val="00680F7F"/>
    <w:rsid w:val="00686A4A"/>
    <w:rsid w:val="00696CA7"/>
    <w:rsid w:val="006A42E1"/>
    <w:rsid w:val="006B763B"/>
    <w:rsid w:val="006C4ED2"/>
    <w:rsid w:val="006D1C36"/>
    <w:rsid w:val="006D2B88"/>
    <w:rsid w:val="006D333E"/>
    <w:rsid w:val="006E178F"/>
    <w:rsid w:val="006E52BA"/>
    <w:rsid w:val="00706A4B"/>
    <w:rsid w:val="00707732"/>
    <w:rsid w:val="00707EFC"/>
    <w:rsid w:val="00715CCD"/>
    <w:rsid w:val="00720B21"/>
    <w:rsid w:val="00725EC3"/>
    <w:rsid w:val="00731533"/>
    <w:rsid w:val="007351B8"/>
    <w:rsid w:val="00745B32"/>
    <w:rsid w:val="0074728E"/>
    <w:rsid w:val="00751203"/>
    <w:rsid w:val="007628A2"/>
    <w:rsid w:val="00796C65"/>
    <w:rsid w:val="007A53B8"/>
    <w:rsid w:val="007A5E7D"/>
    <w:rsid w:val="007B09FC"/>
    <w:rsid w:val="007B542C"/>
    <w:rsid w:val="007B656E"/>
    <w:rsid w:val="007C21BE"/>
    <w:rsid w:val="007D26CA"/>
    <w:rsid w:val="007D2A23"/>
    <w:rsid w:val="007E2B6D"/>
    <w:rsid w:val="007E5314"/>
    <w:rsid w:val="007E5E92"/>
    <w:rsid w:val="007E70A4"/>
    <w:rsid w:val="0080184A"/>
    <w:rsid w:val="008243BB"/>
    <w:rsid w:val="00833E4A"/>
    <w:rsid w:val="0083472C"/>
    <w:rsid w:val="00835A11"/>
    <w:rsid w:val="008404B7"/>
    <w:rsid w:val="00842712"/>
    <w:rsid w:val="0084670A"/>
    <w:rsid w:val="0084717B"/>
    <w:rsid w:val="00854295"/>
    <w:rsid w:val="00872B54"/>
    <w:rsid w:val="00875C67"/>
    <w:rsid w:val="008816E1"/>
    <w:rsid w:val="008A236B"/>
    <w:rsid w:val="008C6F19"/>
    <w:rsid w:val="008E09D9"/>
    <w:rsid w:val="008E6731"/>
    <w:rsid w:val="008F1B46"/>
    <w:rsid w:val="00902AFA"/>
    <w:rsid w:val="009161B7"/>
    <w:rsid w:val="00922F98"/>
    <w:rsid w:val="00926504"/>
    <w:rsid w:val="00930486"/>
    <w:rsid w:val="00933FD7"/>
    <w:rsid w:val="00937064"/>
    <w:rsid w:val="0093736B"/>
    <w:rsid w:val="00950ECE"/>
    <w:rsid w:val="00961523"/>
    <w:rsid w:val="009626A4"/>
    <w:rsid w:val="00962906"/>
    <w:rsid w:val="0097131F"/>
    <w:rsid w:val="00976FC1"/>
    <w:rsid w:val="00995583"/>
    <w:rsid w:val="00995A56"/>
    <w:rsid w:val="00997512"/>
    <w:rsid w:val="009A2DB6"/>
    <w:rsid w:val="009A3420"/>
    <w:rsid w:val="009C102A"/>
    <w:rsid w:val="009D10D5"/>
    <w:rsid w:val="009E0227"/>
    <w:rsid w:val="009F1CED"/>
    <w:rsid w:val="009F4DB5"/>
    <w:rsid w:val="00A12E60"/>
    <w:rsid w:val="00A158AB"/>
    <w:rsid w:val="00A30B93"/>
    <w:rsid w:val="00A33008"/>
    <w:rsid w:val="00A40450"/>
    <w:rsid w:val="00A44C47"/>
    <w:rsid w:val="00A45D3B"/>
    <w:rsid w:val="00A50A65"/>
    <w:rsid w:val="00A53352"/>
    <w:rsid w:val="00A56B91"/>
    <w:rsid w:val="00A57DF0"/>
    <w:rsid w:val="00A62515"/>
    <w:rsid w:val="00A6472D"/>
    <w:rsid w:val="00A8700A"/>
    <w:rsid w:val="00A90B7A"/>
    <w:rsid w:val="00AB6A5F"/>
    <w:rsid w:val="00AC5A13"/>
    <w:rsid w:val="00AE1E9B"/>
    <w:rsid w:val="00AE2F46"/>
    <w:rsid w:val="00AF340E"/>
    <w:rsid w:val="00B140DD"/>
    <w:rsid w:val="00B14687"/>
    <w:rsid w:val="00B1486B"/>
    <w:rsid w:val="00B222C5"/>
    <w:rsid w:val="00B35ACE"/>
    <w:rsid w:val="00B40B6A"/>
    <w:rsid w:val="00B42DC0"/>
    <w:rsid w:val="00B43215"/>
    <w:rsid w:val="00B54634"/>
    <w:rsid w:val="00B66303"/>
    <w:rsid w:val="00B72E3F"/>
    <w:rsid w:val="00B80742"/>
    <w:rsid w:val="00B92C5C"/>
    <w:rsid w:val="00B967F5"/>
    <w:rsid w:val="00B96EDB"/>
    <w:rsid w:val="00BB3447"/>
    <w:rsid w:val="00BB54C3"/>
    <w:rsid w:val="00BC618D"/>
    <w:rsid w:val="00BC70BC"/>
    <w:rsid w:val="00BD298F"/>
    <w:rsid w:val="00BD5BFE"/>
    <w:rsid w:val="00BD5FDC"/>
    <w:rsid w:val="00C11D18"/>
    <w:rsid w:val="00C1673E"/>
    <w:rsid w:val="00C24A50"/>
    <w:rsid w:val="00C332F5"/>
    <w:rsid w:val="00C40631"/>
    <w:rsid w:val="00C44D09"/>
    <w:rsid w:val="00C451DB"/>
    <w:rsid w:val="00C503B7"/>
    <w:rsid w:val="00C52F7E"/>
    <w:rsid w:val="00C53B63"/>
    <w:rsid w:val="00C63445"/>
    <w:rsid w:val="00C737FE"/>
    <w:rsid w:val="00C85839"/>
    <w:rsid w:val="00C9359B"/>
    <w:rsid w:val="00CA444E"/>
    <w:rsid w:val="00CC052E"/>
    <w:rsid w:val="00CC6846"/>
    <w:rsid w:val="00CD5A4A"/>
    <w:rsid w:val="00CF2CAF"/>
    <w:rsid w:val="00CF320E"/>
    <w:rsid w:val="00CF784E"/>
    <w:rsid w:val="00D05E04"/>
    <w:rsid w:val="00D10D64"/>
    <w:rsid w:val="00D118C5"/>
    <w:rsid w:val="00D17777"/>
    <w:rsid w:val="00D217F0"/>
    <w:rsid w:val="00D34324"/>
    <w:rsid w:val="00D36722"/>
    <w:rsid w:val="00D4618F"/>
    <w:rsid w:val="00D606F7"/>
    <w:rsid w:val="00D62DA3"/>
    <w:rsid w:val="00D803D3"/>
    <w:rsid w:val="00D84D61"/>
    <w:rsid w:val="00D92692"/>
    <w:rsid w:val="00D93674"/>
    <w:rsid w:val="00DA338B"/>
    <w:rsid w:val="00DA35B7"/>
    <w:rsid w:val="00DA59F3"/>
    <w:rsid w:val="00DB1870"/>
    <w:rsid w:val="00DC1C15"/>
    <w:rsid w:val="00DC4E8F"/>
    <w:rsid w:val="00DC4EF2"/>
    <w:rsid w:val="00DD08EB"/>
    <w:rsid w:val="00DD53E1"/>
    <w:rsid w:val="00DF388E"/>
    <w:rsid w:val="00E457C5"/>
    <w:rsid w:val="00E52065"/>
    <w:rsid w:val="00E543F1"/>
    <w:rsid w:val="00E57D73"/>
    <w:rsid w:val="00E73CFC"/>
    <w:rsid w:val="00E73EF2"/>
    <w:rsid w:val="00E74F9D"/>
    <w:rsid w:val="00E77D36"/>
    <w:rsid w:val="00E77F7F"/>
    <w:rsid w:val="00E81B8A"/>
    <w:rsid w:val="00E878CA"/>
    <w:rsid w:val="00E879D3"/>
    <w:rsid w:val="00E96D46"/>
    <w:rsid w:val="00EA2E15"/>
    <w:rsid w:val="00ED70ED"/>
    <w:rsid w:val="00EE0179"/>
    <w:rsid w:val="00F07159"/>
    <w:rsid w:val="00F07926"/>
    <w:rsid w:val="00F07C69"/>
    <w:rsid w:val="00F16CB4"/>
    <w:rsid w:val="00F16E01"/>
    <w:rsid w:val="00F21C49"/>
    <w:rsid w:val="00F247FF"/>
    <w:rsid w:val="00F26277"/>
    <w:rsid w:val="00F32A0A"/>
    <w:rsid w:val="00F36910"/>
    <w:rsid w:val="00F36E94"/>
    <w:rsid w:val="00F44542"/>
    <w:rsid w:val="00F45C7B"/>
    <w:rsid w:val="00F478AB"/>
    <w:rsid w:val="00F51F2F"/>
    <w:rsid w:val="00F60A8C"/>
    <w:rsid w:val="00F66A7C"/>
    <w:rsid w:val="00FA5592"/>
    <w:rsid w:val="00FB2EE2"/>
    <w:rsid w:val="00FC33E1"/>
    <w:rsid w:val="00FD179C"/>
    <w:rsid w:val="00FD273B"/>
    <w:rsid w:val="00FD6337"/>
    <w:rsid w:val="00FF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4E"/>
  </w:style>
  <w:style w:type="paragraph" w:styleId="1">
    <w:name w:val="heading 1"/>
    <w:basedOn w:val="a"/>
    <w:next w:val="a"/>
    <w:link w:val="10"/>
    <w:uiPriority w:val="99"/>
    <w:qFormat/>
    <w:rsid w:val="00CF2CAF"/>
    <w:pPr>
      <w:keepNext/>
      <w:spacing w:before="240" w:after="60"/>
      <w:outlineLvl w:val="0"/>
    </w:pPr>
    <w:rPr>
      <w:rFonts w:ascii="Cambria" w:eastAsia="Calibri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608C6"/>
    <w:rPr>
      <w:sz w:val="20"/>
      <w:szCs w:val="20"/>
    </w:rPr>
  </w:style>
  <w:style w:type="character" w:styleId="a7">
    <w:name w:val="footnote reference"/>
    <w:basedOn w:val="a0"/>
    <w:unhideWhenUsed/>
    <w:rsid w:val="004608C6"/>
    <w:rPr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2065"/>
  </w:style>
  <w:style w:type="paragraph" w:styleId="ac">
    <w:name w:val="footer"/>
    <w:basedOn w:val="a"/>
    <w:link w:val="ad"/>
    <w:uiPriority w:val="99"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2065"/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F32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84670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f1">
    <w:name w:val="No Spacing"/>
    <w:uiPriority w:val="1"/>
    <w:qFormat/>
    <w:rsid w:val="00421A16"/>
    <w:pPr>
      <w:spacing w:after="0" w:line="240" w:lineRule="auto"/>
    </w:pPr>
  </w:style>
  <w:style w:type="paragraph" w:customStyle="1" w:styleId="ConsNormal">
    <w:name w:val="ConsNormal"/>
    <w:rsid w:val="006C4ED2"/>
    <w:pPr>
      <w:widowControl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6C4ED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C4E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mi-callto">
    <w:name w:val="wmi-callto"/>
    <w:basedOn w:val="a0"/>
    <w:rsid w:val="00BC618D"/>
  </w:style>
  <w:style w:type="character" w:customStyle="1" w:styleId="10">
    <w:name w:val="Заголовок 1 Знак"/>
    <w:basedOn w:val="a0"/>
    <w:link w:val="1"/>
    <w:uiPriority w:val="99"/>
    <w:rsid w:val="00CF2CAF"/>
    <w:rPr>
      <w:rFonts w:ascii="Cambria" w:eastAsia="Calibri" w:hAnsi="Cambria" w:cs="Times New Roman"/>
      <w:b/>
      <w:kern w:val="32"/>
      <w:sz w:val="32"/>
      <w:szCs w:val="20"/>
    </w:rPr>
  </w:style>
  <w:style w:type="paragraph" w:customStyle="1" w:styleId="Standard">
    <w:name w:val="Standard"/>
    <w:uiPriority w:val="99"/>
    <w:rsid w:val="006D33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DBE0C-BDFB-4EDC-867E-107E36AF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66</cp:revision>
  <cp:lastPrinted>2024-11-13T07:36:00Z</cp:lastPrinted>
  <dcterms:created xsi:type="dcterms:W3CDTF">2014-08-28T02:46:00Z</dcterms:created>
  <dcterms:modified xsi:type="dcterms:W3CDTF">2024-11-13T08:02:00Z</dcterms:modified>
</cp:coreProperties>
</file>