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F9" w:rsidRPr="000326D9" w:rsidRDefault="008974A4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3725" cy="922662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2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A6D" w:rsidRDefault="00BB0A6D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</w:rPr>
      </w:pPr>
    </w:p>
    <w:p w:rsidR="00777C0C" w:rsidRPr="00777C0C" w:rsidRDefault="00777C0C" w:rsidP="00777C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жители села Казачинское!</w:t>
      </w:r>
    </w:p>
    <w:p w:rsidR="00777C0C" w:rsidRPr="00777C0C" w:rsidRDefault="00777C0C" w:rsidP="00777C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Рады сообщить, что инициативный проект </w:t>
      </w:r>
      <w:r w:rsidRPr="00777C0C">
        <w:rPr>
          <w:rFonts w:ascii="Times New Roman" w:eastAsia="Calibri" w:hAnsi="Times New Roman" w:cs="Times New Roman"/>
          <w:sz w:val="28"/>
          <w:szCs w:val="28"/>
        </w:rPr>
        <w:t>«</w:t>
      </w:r>
      <w:r w:rsidRPr="00777C0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777C0C">
        <w:rPr>
          <w:rFonts w:ascii="Times New Roman" w:eastAsia="Calibri" w:hAnsi="Times New Roman" w:cs="Times New Roman"/>
          <w:sz w:val="28"/>
          <w:szCs w:val="28"/>
        </w:rPr>
        <w:t>-этап благоустройства территории спортивно - игрового городка «Северный»»</w:t>
      </w:r>
      <w:r w:rsidRPr="0077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Программы поддержки местных инициатив успешно реализован!</w:t>
      </w:r>
    </w:p>
    <w:p w:rsidR="00777C0C" w:rsidRPr="00777C0C" w:rsidRDefault="00777C0C" w:rsidP="00777C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Совместными усилиями мы смогли продолжить благоустройство спортивно-игрового городка «Северный».</w:t>
      </w:r>
    </w:p>
    <w:p w:rsidR="00777C0C" w:rsidRPr="00777C0C" w:rsidRDefault="00777C0C" w:rsidP="00777C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3230,0 тыс.руб. - общая стоимость реализации инициативного проекта, из них:</w:t>
      </w:r>
    </w:p>
    <w:p w:rsidR="00777C0C" w:rsidRPr="00777C0C" w:rsidRDefault="00777C0C" w:rsidP="00777C0C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120,0 тыс.руб. – средства населения</w:t>
      </w:r>
    </w:p>
    <w:p w:rsidR="00777C0C" w:rsidRPr="00777C0C" w:rsidRDefault="00777C0C" w:rsidP="00777C0C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235,0 тыс.руб. – средства юридических лиц, ИП</w:t>
      </w:r>
    </w:p>
    <w:p w:rsidR="00777C0C" w:rsidRPr="00777C0C" w:rsidRDefault="00777C0C" w:rsidP="00777C0C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175,0 тыс.руб. – средства местного бюджета</w:t>
      </w:r>
    </w:p>
    <w:p w:rsidR="00777C0C" w:rsidRDefault="00777C0C" w:rsidP="00777C0C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2700,0тыс.руб. – краевой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7C0C" w:rsidRPr="00777C0C" w:rsidRDefault="00777C0C" w:rsidP="00777C0C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C0C" w:rsidRPr="00777C0C" w:rsidRDefault="00777C0C" w:rsidP="00777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Благодарим всех за участие в реализации проекта: </w:t>
      </w:r>
      <w:r w:rsidRPr="00777C0C">
        <w:rPr>
          <w:rFonts w:ascii="Times New Roman" w:eastAsia="Calibri" w:hAnsi="Times New Roman" w:cs="Times New Roman"/>
          <w:sz w:val="28"/>
          <w:szCs w:val="28"/>
        </w:rPr>
        <w:t>«</w:t>
      </w:r>
      <w:r w:rsidRPr="00777C0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777C0C">
        <w:rPr>
          <w:rFonts w:ascii="Times New Roman" w:eastAsia="Calibri" w:hAnsi="Times New Roman" w:cs="Times New Roman"/>
          <w:sz w:val="28"/>
          <w:szCs w:val="28"/>
        </w:rPr>
        <w:t>- этап благоустройства территории спортивно - игрового городка «Северный»»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77C0C" w:rsidRDefault="00777C0C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</w:rPr>
      </w:pPr>
    </w:p>
    <w:p w:rsidR="00777C0C" w:rsidRPr="004660BA" w:rsidRDefault="00777C0C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</w:rPr>
      </w:pPr>
    </w:p>
    <w:p w:rsidR="001D0714" w:rsidRPr="00777C0C" w:rsidRDefault="000C62E2" w:rsidP="001D0714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7C0C">
        <w:rPr>
          <w:rFonts w:ascii="Times New Roman" w:hAnsi="Times New Roman"/>
          <w:b/>
          <w:color w:val="000000"/>
          <w:sz w:val="28"/>
          <w:szCs w:val="28"/>
        </w:rPr>
        <w:t>Отчет</w:t>
      </w:r>
      <w:r w:rsidR="001D0714" w:rsidRPr="00777C0C">
        <w:rPr>
          <w:rFonts w:ascii="Times New Roman" w:hAnsi="Times New Roman"/>
          <w:b/>
          <w:color w:val="000000"/>
          <w:sz w:val="28"/>
          <w:szCs w:val="28"/>
        </w:rPr>
        <w:t xml:space="preserve"> о реализации проекта  ППМИ в 2024 году</w:t>
      </w:r>
    </w:p>
    <w:p w:rsidR="001D0714" w:rsidRPr="00777C0C" w:rsidRDefault="001D0714" w:rsidP="001D071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77C0C">
        <w:rPr>
          <w:rFonts w:ascii="Times New Roman" w:hAnsi="Times New Roman"/>
          <w:b/>
          <w:sz w:val="28"/>
          <w:szCs w:val="28"/>
        </w:rPr>
        <w:t>«</w:t>
      </w:r>
      <w:r w:rsidRPr="00777C0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77C0C">
        <w:rPr>
          <w:rFonts w:ascii="Times New Roman" w:hAnsi="Times New Roman"/>
          <w:b/>
          <w:sz w:val="28"/>
          <w:szCs w:val="28"/>
        </w:rPr>
        <w:t>- этап благоустройства территории спортивно - игрового городка «Северный»»</w:t>
      </w:r>
    </w:p>
    <w:p w:rsidR="000C62E2" w:rsidRPr="004660BA" w:rsidRDefault="000C62E2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:rsidR="00600F33" w:rsidRDefault="00600F33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37"/>
        <w:gridCol w:w="4608"/>
      </w:tblGrid>
      <w:tr w:rsidR="00AE5BC2" w:rsidRPr="00AE5BC2" w:rsidTr="002B37B2">
        <w:tc>
          <w:tcPr>
            <w:tcW w:w="4737" w:type="dxa"/>
          </w:tcPr>
          <w:p w:rsidR="00AE5BC2" w:rsidRPr="00B30BBA" w:rsidRDefault="00AE5BC2" w:rsidP="00255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4608" w:type="dxa"/>
          </w:tcPr>
          <w:p w:rsidR="00AE5BC2" w:rsidRPr="00B30BBA" w:rsidRDefault="001D0714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Казачинский район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B30BB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Поселение</w:t>
            </w:r>
          </w:p>
        </w:tc>
        <w:tc>
          <w:tcPr>
            <w:tcW w:w="4608" w:type="dxa"/>
          </w:tcPr>
          <w:p w:rsidR="00AE5BC2" w:rsidRPr="00B30BBA" w:rsidRDefault="001D0714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Казачинский сельсовет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B30BB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608" w:type="dxa"/>
          </w:tcPr>
          <w:p w:rsidR="00AE5BC2" w:rsidRPr="00B30BBA" w:rsidRDefault="001D0714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с.Казачинское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B30BB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4608" w:type="dxa"/>
          </w:tcPr>
          <w:p w:rsidR="001D0714" w:rsidRPr="00777C0C" w:rsidRDefault="001D0714" w:rsidP="002D779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7C0C">
              <w:rPr>
                <w:rFonts w:ascii="Times New Roman" w:hAnsi="Times New Roman"/>
                <w:sz w:val="28"/>
                <w:szCs w:val="28"/>
              </w:rPr>
              <w:t>«</w:t>
            </w:r>
            <w:r w:rsidRPr="00777C0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77C0C">
              <w:rPr>
                <w:rFonts w:ascii="Times New Roman" w:hAnsi="Times New Roman"/>
                <w:sz w:val="28"/>
                <w:szCs w:val="28"/>
              </w:rPr>
              <w:t>- этап благоустройства территории спортивно - игрового городка «Северный»»</w:t>
            </w:r>
          </w:p>
          <w:p w:rsidR="00AE5BC2" w:rsidRPr="00B30BBA" w:rsidRDefault="00AE5BC2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AE5BC2" w:rsidTr="002B37B2">
        <w:tc>
          <w:tcPr>
            <w:tcW w:w="4737" w:type="dxa"/>
          </w:tcPr>
          <w:p w:rsidR="00AE5BC2" w:rsidRPr="00B30BB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4608" w:type="dxa"/>
          </w:tcPr>
          <w:p w:rsidR="001D0714" w:rsidRPr="00B30BBA" w:rsidRDefault="001D0714" w:rsidP="002D7796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0BBA">
              <w:rPr>
                <w:rFonts w:ascii="Times New Roman" w:hAnsi="Times New Roman" w:cs="Times New Roman"/>
                <w:sz w:val="28"/>
                <w:szCs w:val="28"/>
              </w:rPr>
              <w:t>На территории села создано еще одно современное место активного отдыха детей и подростков, проживающих в северной его части.</w:t>
            </w:r>
          </w:p>
          <w:p w:rsidR="00AE5BC2" w:rsidRPr="00B30BBA" w:rsidRDefault="00AE5BC2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AE5BC2" w:rsidTr="002B37B2">
        <w:tc>
          <w:tcPr>
            <w:tcW w:w="4737" w:type="dxa"/>
          </w:tcPr>
          <w:p w:rsidR="00AE5BC2" w:rsidRPr="00B30BB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4608" w:type="dxa"/>
          </w:tcPr>
          <w:p w:rsidR="00AE5BC2" w:rsidRPr="00B30BBA" w:rsidRDefault="001D0714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02.12.2023 г.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B30BB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Нормативно-правовой акт, являющийся основанием для реализации инициативного проекта и </w:t>
            </w: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выделения иного межбюджетного трансферта</w:t>
            </w:r>
          </w:p>
        </w:tc>
        <w:tc>
          <w:tcPr>
            <w:tcW w:w="4608" w:type="dxa"/>
          </w:tcPr>
          <w:p w:rsidR="00AE5BC2" w:rsidRPr="00B30BBA" w:rsidRDefault="00AE5BC2" w:rsidP="002D77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Постановление Правительства Красноярского края №</w:t>
            </w:r>
            <w:r w:rsidR="002E1C05"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223</w:t>
            </w: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 от </w:t>
            </w:r>
            <w:r w:rsidR="002E1C05"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65742E"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  <w:r w:rsidR="002E1C05"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 утверждении </w:t>
            </w: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распределения иных межбюджетных трансфертов бюджетам МО Красноярского края на осуществление расходов, направленных на реализацию мероприятий по подд</w:t>
            </w:r>
            <w:r w:rsidR="0065742E"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ержке местных инициатив, на 202</w:t>
            </w:r>
            <w:bookmarkStart w:id="0" w:name="_GoBack"/>
            <w:bookmarkEnd w:id="0"/>
            <w:r w:rsidR="002E1C05"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год»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B30BB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Общая стоимость реализации инициативного проекта, в том числе:</w:t>
            </w:r>
          </w:p>
        </w:tc>
        <w:tc>
          <w:tcPr>
            <w:tcW w:w="4608" w:type="dxa"/>
          </w:tcPr>
          <w:p w:rsidR="00AE5BC2" w:rsidRPr="00B30BBA" w:rsidRDefault="001D0714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3 230 000 рублей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B30BBA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населения </w:t>
            </w:r>
          </w:p>
        </w:tc>
        <w:tc>
          <w:tcPr>
            <w:tcW w:w="4608" w:type="dxa"/>
          </w:tcPr>
          <w:p w:rsidR="00AE5BC2" w:rsidRPr="00B30BBA" w:rsidRDefault="001D0714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 рублей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B30BBA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лиц, ИП</w:t>
            </w:r>
          </w:p>
        </w:tc>
        <w:tc>
          <w:tcPr>
            <w:tcW w:w="4608" w:type="dxa"/>
          </w:tcPr>
          <w:p w:rsidR="00AE5BC2" w:rsidRPr="00B30BBA" w:rsidRDefault="001D0714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235000 рублей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B30BBA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08" w:type="dxa"/>
          </w:tcPr>
          <w:p w:rsidR="00AE5BC2" w:rsidRPr="00B30BBA" w:rsidRDefault="001D0714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175000 рублей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B30BBA" w:rsidRDefault="001D0714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4608" w:type="dxa"/>
          </w:tcPr>
          <w:p w:rsidR="00AE5BC2" w:rsidRPr="00B30BBA" w:rsidRDefault="001D0714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2700000 рублей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B30BB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муниципальных контрактов, заключенных в </w:t>
            </w:r>
            <w:r w:rsidR="00BA68D4"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рамках проекта (дата, номер, </w:t>
            </w: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подрядчик/поставщик) </w:t>
            </w:r>
          </w:p>
        </w:tc>
        <w:tc>
          <w:tcPr>
            <w:tcW w:w="4608" w:type="dxa"/>
          </w:tcPr>
          <w:p w:rsidR="00B30BBA" w:rsidRPr="00B30BBA" w:rsidRDefault="002E1C05" w:rsidP="002D7796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контракт №</w:t>
            </w:r>
            <w:r w:rsidR="00B30BBA"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0BBA" w:rsidRPr="00B30B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0119300069524000002 от 03.06.2024г. подрядчик ИП Айвазян Г.А.; </w:t>
            </w:r>
          </w:p>
          <w:p w:rsidR="00B30BBA" w:rsidRPr="00B30BBA" w:rsidRDefault="00B30BBA" w:rsidP="002D77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контракт № 30 от 27.06.2024г. подрядчик ООО «АРГУ»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B30BB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завершения реализации проекта</w:t>
            </w:r>
          </w:p>
        </w:tc>
        <w:tc>
          <w:tcPr>
            <w:tcW w:w="4608" w:type="dxa"/>
          </w:tcPr>
          <w:p w:rsidR="00AE5BC2" w:rsidRPr="00B30BBA" w:rsidRDefault="001D0714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30.08.2024 г.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B30BBA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4608" w:type="dxa"/>
          </w:tcPr>
          <w:p w:rsidR="002E1C05" w:rsidRPr="00B30BBA" w:rsidRDefault="002E1C05" w:rsidP="002D7796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0BBA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B30B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0BBA">
              <w:rPr>
                <w:rFonts w:ascii="Times New Roman" w:hAnsi="Times New Roman" w:cs="Times New Roman"/>
                <w:sz w:val="28"/>
                <w:szCs w:val="28"/>
              </w:rPr>
              <w:t xml:space="preserve"> этапа благоустройства выполнены следующие работы: на подготовленную асфальтированную площадку нанесено мягкое покрытие  и разметка для создания мини-футбольного поля, части зоны безопасности и беговой дорожки. </w:t>
            </w:r>
          </w:p>
          <w:p w:rsidR="00AE5BC2" w:rsidRPr="00B30BBA" w:rsidRDefault="00AE5BC2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0F33" w:rsidRDefault="00600F33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:rsidR="00AE5BC2" w:rsidRPr="00B30BBA" w:rsidRDefault="00AE5BC2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</w:t>
      </w:r>
    </w:p>
    <w:tbl>
      <w:tblPr>
        <w:tblW w:w="9356" w:type="dxa"/>
        <w:tblLook w:val="04A0"/>
      </w:tblPr>
      <w:tblGrid>
        <w:gridCol w:w="2446"/>
        <w:gridCol w:w="6910"/>
      </w:tblGrid>
      <w:tr w:rsidR="00C008F5" w:rsidRPr="00B30BBA" w:rsidTr="00045F78">
        <w:tc>
          <w:tcPr>
            <w:tcW w:w="2446" w:type="dxa"/>
          </w:tcPr>
          <w:p w:rsidR="00AE5BC2" w:rsidRPr="00B30BBA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</w:p>
          <w:p w:rsidR="00AE5BC2" w:rsidRPr="00B30BBA" w:rsidRDefault="00B30BBA" w:rsidP="00B30BB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Казачинского сельсовета</w:t>
            </w:r>
            <w:r w:rsidR="00AE5BC2" w:rsidRPr="00B30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10" w:type="dxa"/>
          </w:tcPr>
          <w:p w:rsidR="00AE5BC2" w:rsidRPr="00B30BBA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</w:p>
          <w:p w:rsidR="00AE5BC2" w:rsidRPr="00B30BBA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  <w:r w:rsidR="00B30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0326D9" w:rsidRPr="00B30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B30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30B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Козлов Александр Иванович</w:t>
            </w:r>
            <w:r w:rsidRPr="00B30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AE5BC2" w:rsidRPr="00B30BBA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(подпись)   МП </w:t>
            </w:r>
          </w:p>
          <w:p w:rsidR="00AE5BC2" w:rsidRPr="00B30BBA" w:rsidRDefault="00AE5BC2" w:rsidP="002B37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08F5" w:rsidRPr="00B30BBA" w:rsidTr="00045F78">
        <w:tc>
          <w:tcPr>
            <w:tcW w:w="2446" w:type="dxa"/>
          </w:tcPr>
          <w:p w:rsidR="00AE5BC2" w:rsidRPr="00B30BBA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инициативной группы</w:t>
            </w:r>
          </w:p>
        </w:tc>
        <w:tc>
          <w:tcPr>
            <w:tcW w:w="6910" w:type="dxa"/>
          </w:tcPr>
          <w:p w:rsidR="00AE5BC2" w:rsidRPr="00B30BBA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 /</w:t>
            </w:r>
            <w:r w:rsidR="00777C0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Семенова Вера Владимировна</w:t>
            </w:r>
            <w:r w:rsidRPr="00B30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AE5BC2" w:rsidRPr="00B30BBA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(подпись)        (Ф.И.О. полностью)</w:t>
            </w:r>
          </w:p>
          <w:p w:rsidR="00AE5BC2" w:rsidRPr="00B30BBA" w:rsidRDefault="00AE5BC2" w:rsidP="002B37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B62AC" w:rsidRDefault="007B62AC" w:rsidP="00045F78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165C5B" w:rsidRDefault="00165C5B" w:rsidP="00045F78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165C5B" w:rsidRDefault="00165C5B" w:rsidP="00045F78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165C5B" w:rsidRDefault="00165C5B" w:rsidP="00045F78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165C5B" w:rsidRDefault="00165C5B" w:rsidP="00165C5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C5B" w:rsidRDefault="00165C5B" w:rsidP="00165C5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C5B" w:rsidRDefault="00165C5B" w:rsidP="00165C5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после реализации проекта 2024 года</w:t>
      </w:r>
    </w:p>
    <w:p w:rsidR="00FD735E" w:rsidRDefault="00FD735E" w:rsidP="00165C5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169569"/>
            <wp:effectExtent l="19050" t="0" r="3175" b="0"/>
            <wp:docPr id="6" name="Рисунок 6" descr="C:\Users\admin\AppData\Local\Temp\Rar$DIa13296.31692\IMG-202409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Rar$DIa13296.31692\IMG-20240924-WA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35E" w:rsidRDefault="00FD735E" w:rsidP="00165C5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C:\Users\admin\AppData\Local\Temp\Rar$DIa13296.34807\IMG-202409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Rar$DIa13296.34807\IMG-20240924-WA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35E" w:rsidRPr="00165C5B" w:rsidRDefault="00FD735E" w:rsidP="00165C5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8" name="Рисунок 8" descr="C:\Users\admin\AppData\Local\Temp\Rar$DIa13296.38419\IMG-202409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Rar$DIa13296.38419\IMG-20240924-WA00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735E" w:rsidRPr="00165C5B" w:rsidSect="00045F78">
      <w:footerReference w:type="default" r:id="rId11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597" w:rsidRDefault="00F14597" w:rsidP="00316843">
      <w:pPr>
        <w:spacing w:after="0" w:line="240" w:lineRule="auto"/>
      </w:pPr>
      <w:r>
        <w:separator/>
      </w:r>
    </w:p>
  </w:endnote>
  <w:endnote w:type="continuationSeparator" w:id="1">
    <w:p w:rsidR="00F14597" w:rsidRDefault="00F14597" w:rsidP="003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72" w:rsidRDefault="00202172">
    <w:pPr>
      <w:pStyle w:val="a5"/>
    </w:pPr>
  </w:p>
  <w:p w:rsidR="00202172" w:rsidRDefault="002021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597" w:rsidRDefault="00F14597" w:rsidP="00316843">
      <w:pPr>
        <w:spacing w:after="0" w:line="240" w:lineRule="auto"/>
      </w:pPr>
      <w:r>
        <w:separator/>
      </w:r>
    </w:p>
  </w:footnote>
  <w:footnote w:type="continuationSeparator" w:id="1">
    <w:p w:rsidR="00F14597" w:rsidRDefault="00F14597" w:rsidP="0031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22.5pt;visibility:visible;mso-wrap-style:square" o:bullet="t">
        <v:imagedata r:id="rId1" o:title="number"/>
      </v:shape>
    </w:pict>
  </w:numPicBullet>
  <w:numPicBullet w:numPicBulletId="1">
    <w:pict>
      <v:shape id="_x0000_i1030" type="#_x0000_t75" style="width:23.25pt;height:23.25pt;visibility:visible;mso-wrap-style:square" o:bullet="t">
        <v:imagedata r:id="rId2" o:title="number (1)"/>
      </v:shape>
    </w:pict>
  </w:numPicBullet>
  <w:numPicBullet w:numPicBulletId="2">
    <w:pict>
      <v:shape id="_x0000_i1031" type="#_x0000_t75" alt="Настройка значка премиум-класса" style="width:25.5pt;height:25.5pt;visibility:visible;mso-wrap-style:square" o:bullet="t">
        <v:imagedata r:id="rId3" o:title="Настройка значка премиум-класса"/>
      </v:shape>
    </w:pict>
  </w:numPicBullet>
  <w:abstractNum w:abstractNumId="0">
    <w:nsid w:val="178D235E"/>
    <w:multiLevelType w:val="hybridMultilevel"/>
    <w:tmpl w:val="2CBC9FEC"/>
    <w:lvl w:ilvl="0" w:tplc="B4D27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FF4C60"/>
    <w:multiLevelType w:val="hybridMultilevel"/>
    <w:tmpl w:val="741A6974"/>
    <w:lvl w:ilvl="0" w:tplc="06D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325CF4"/>
    <w:multiLevelType w:val="hybridMultilevel"/>
    <w:tmpl w:val="EBB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804E4"/>
    <w:multiLevelType w:val="hybridMultilevel"/>
    <w:tmpl w:val="84F64F96"/>
    <w:lvl w:ilvl="0" w:tplc="AE4C1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B01F9"/>
    <w:rsid w:val="000326D9"/>
    <w:rsid w:val="00045F78"/>
    <w:rsid w:val="00096630"/>
    <w:rsid w:val="000C3396"/>
    <w:rsid w:val="000C62E2"/>
    <w:rsid w:val="0013374F"/>
    <w:rsid w:val="00165C5B"/>
    <w:rsid w:val="001D0714"/>
    <w:rsid w:val="00202172"/>
    <w:rsid w:val="00211B76"/>
    <w:rsid w:val="0025510B"/>
    <w:rsid w:val="002D7796"/>
    <w:rsid w:val="002E1C05"/>
    <w:rsid w:val="00316843"/>
    <w:rsid w:val="00357784"/>
    <w:rsid w:val="003F14D0"/>
    <w:rsid w:val="00465029"/>
    <w:rsid w:val="004660BA"/>
    <w:rsid w:val="00485F35"/>
    <w:rsid w:val="004E6E75"/>
    <w:rsid w:val="005025AA"/>
    <w:rsid w:val="005B01F9"/>
    <w:rsid w:val="005C49D2"/>
    <w:rsid w:val="00600F33"/>
    <w:rsid w:val="0065742E"/>
    <w:rsid w:val="00703E54"/>
    <w:rsid w:val="00777C0C"/>
    <w:rsid w:val="007B62AC"/>
    <w:rsid w:val="007D4AFB"/>
    <w:rsid w:val="00853B82"/>
    <w:rsid w:val="00870725"/>
    <w:rsid w:val="00893C6F"/>
    <w:rsid w:val="008974A4"/>
    <w:rsid w:val="00A24382"/>
    <w:rsid w:val="00A365BC"/>
    <w:rsid w:val="00A60ABE"/>
    <w:rsid w:val="00AE5BC2"/>
    <w:rsid w:val="00B17A04"/>
    <w:rsid w:val="00B30BBA"/>
    <w:rsid w:val="00BA68D4"/>
    <w:rsid w:val="00BB0A6D"/>
    <w:rsid w:val="00C008F5"/>
    <w:rsid w:val="00C533DC"/>
    <w:rsid w:val="00CC3ED9"/>
    <w:rsid w:val="00D13BD4"/>
    <w:rsid w:val="00DD457D"/>
    <w:rsid w:val="00E47EC1"/>
    <w:rsid w:val="00F07DDE"/>
    <w:rsid w:val="00F14597"/>
    <w:rsid w:val="00F2003E"/>
    <w:rsid w:val="00F436C2"/>
    <w:rsid w:val="00F7081A"/>
    <w:rsid w:val="00FD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071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D07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Богачев</dc:creator>
  <cp:keywords/>
  <dc:description/>
  <cp:lastModifiedBy>H81M</cp:lastModifiedBy>
  <cp:revision>8</cp:revision>
  <dcterms:created xsi:type="dcterms:W3CDTF">2023-09-13T03:41:00Z</dcterms:created>
  <dcterms:modified xsi:type="dcterms:W3CDTF">2024-09-25T07:52:00Z</dcterms:modified>
</cp:coreProperties>
</file>